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123E5" w:rsidP="00875A5C" w:rsidRDefault="003123E5" w14:paraId="55901BDA" wp14:textId="77777777">
      <w:pPr>
        <w:pStyle w:val="NormalnyWeb"/>
        <w:spacing w:before="40" w:beforeAutospacing="0" w:after="240" w:afterAutospacing="0"/>
        <w:ind w:left="720"/>
        <w:jc w:val="center"/>
        <w:rPr>
          <w:rFonts w:ascii="Trebuchet MS" w:hAnsi="Trebuchet MS"/>
          <w:b/>
          <w:bCs/>
          <w:color w:val="000000"/>
          <w:sz w:val="32"/>
          <w:szCs w:val="32"/>
        </w:rPr>
      </w:pPr>
      <w:r w:rsidRPr="00875A5C">
        <w:rPr>
          <w:rFonts w:ascii="Trebuchet MS" w:hAnsi="Trebuchet MS"/>
          <w:b/>
          <w:bCs/>
          <w:color w:val="000000"/>
          <w:sz w:val="32"/>
          <w:szCs w:val="32"/>
        </w:rPr>
        <w:t>Regulamin pracy Komisji Stopni Instruktorskich przy Hufcu ZHP Puławy</w:t>
      </w:r>
    </w:p>
    <w:p xmlns:wp14="http://schemas.microsoft.com/office/word/2010/wordml" w:rsidRPr="00500287" w:rsidR="00500287" w:rsidP="55A48742" w:rsidRDefault="00500287" w14:paraId="1EA00546" wp14:textId="08BB2F96">
      <w:pPr>
        <w:pStyle w:val="NormalnyWeb"/>
        <w:spacing w:before="40" w:beforeAutospacing="off" w:after="240" w:afterAutospacing="off"/>
        <w:ind w:left="720"/>
        <w:jc w:val="center"/>
        <w:rPr>
          <w:rFonts w:ascii="Trebuchet MS" w:hAnsi="Trebuchet MS"/>
          <w:color w:val="000000"/>
        </w:rPr>
      </w:pPr>
      <w:r w:rsidRPr="55A48742" w:rsidR="00500287">
        <w:rPr>
          <w:rFonts w:ascii="Trebuchet MS" w:hAnsi="Trebuchet MS"/>
          <w:color w:val="000000" w:themeColor="text1" w:themeTint="FF" w:themeShade="FF"/>
        </w:rPr>
        <w:t xml:space="preserve">zatwierdzony Uchwałą Komendy Hufca ZHP Puławy nr </w:t>
      </w:r>
      <w:r w:rsidRPr="55A48742" w:rsidR="500814CC">
        <w:rPr>
          <w:rFonts w:ascii="Trebuchet MS" w:hAnsi="Trebuchet MS"/>
          <w:color w:val="000000" w:themeColor="text1" w:themeTint="FF" w:themeShade="FF"/>
        </w:rPr>
        <w:t>....</w:t>
      </w:r>
      <w:r w:rsidRPr="55A48742" w:rsidR="00500287">
        <w:rPr>
          <w:rFonts w:ascii="Trebuchet MS" w:hAnsi="Trebuchet MS"/>
          <w:color w:val="000000" w:themeColor="text1" w:themeTint="FF" w:themeShade="FF"/>
        </w:rPr>
        <w:t xml:space="preserve"> z dnia </w:t>
      </w:r>
      <w:r w:rsidRPr="55A48742" w:rsidR="7BF70974">
        <w:rPr>
          <w:rFonts w:ascii="Trebuchet MS" w:hAnsi="Trebuchet MS"/>
          <w:color w:val="000000" w:themeColor="text1" w:themeTint="FF" w:themeShade="FF"/>
        </w:rPr>
        <w:t>...</w:t>
      </w:r>
      <w:r w:rsidRPr="55A48742" w:rsidR="00500287">
        <w:rPr>
          <w:rFonts w:ascii="Trebuchet MS" w:hAnsi="Trebuchet MS"/>
          <w:color w:val="000000" w:themeColor="text1" w:themeTint="FF" w:themeShade="FF"/>
        </w:rPr>
        <w:t>.</w:t>
      </w:r>
    </w:p>
    <w:p xmlns:wp14="http://schemas.microsoft.com/office/word/2010/wordml" w:rsidRPr="00500287" w:rsidR="003123E5" w:rsidP="00875A5C" w:rsidRDefault="003123E5" w14:paraId="5C0F4E90" wp14:textId="77777777">
      <w:pPr>
        <w:pStyle w:val="NormalnyWeb"/>
        <w:numPr>
          <w:ilvl w:val="0"/>
          <w:numId w:val="2"/>
        </w:numPr>
        <w:spacing w:before="40" w:beforeAutospacing="0" w:after="120" w:afterAutospacing="0"/>
        <w:ind w:left="284"/>
        <w:jc w:val="both"/>
        <w:rPr>
          <w:rFonts w:ascii="Trebuchet MS" w:hAnsi="Trebuchet MS"/>
          <w:color w:val="000000"/>
          <w:szCs w:val="22"/>
        </w:rPr>
      </w:pPr>
      <w:r w:rsidRPr="00500287">
        <w:rPr>
          <w:rFonts w:ascii="Trebuchet MS" w:hAnsi="Trebuchet MS"/>
          <w:color w:val="000000"/>
          <w:szCs w:val="22"/>
        </w:rPr>
        <w:t>Komisja Stopni Instruktorskich przy Hufcu ZHP Puławy, zwana dalej Komisją, działa zgodnie z obowiązującym Systemem Stopni Instruktorskich.</w:t>
      </w:r>
    </w:p>
    <w:p xmlns:wp14="http://schemas.microsoft.com/office/word/2010/wordml" w:rsidRPr="00500287" w:rsidR="003123E5" w:rsidP="00875A5C" w:rsidRDefault="003123E5" w14:paraId="575F3DCA" wp14:textId="77777777">
      <w:pPr>
        <w:pStyle w:val="NormalnyWeb"/>
        <w:numPr>
          <w:ilvl w:val="0"/>
          <w:numId w:val="2"/>
        </w:numPr>
        <w:spacing w:before="40" w:beforeAutospacing="0" w:after="120" w:afterAutospacing="0"/>
        <w:ind w:left="284"/>
        <w:jc w:val="both"/>
        <w:rPr>
          <w:rFonts w:ascii="Trebuchet MS" w:hAnsi="Trebuchet MS"/>
          <w:color w:val="000000"/>
          <w:szCs w:val="22"/>
        </w:rPr>
      </w:pPr>
      <w:r w:rsidRPr="00500287">
        <w:rPr>
          <w:rFonts w:ascii="Trebuchet MS" w:hAnsi="Trebuchet MS"/>
          <w:color w:val="000000"/>
          <w:szCs w:val="22"/>
        </w:rPr>
        <w:t>Komisja może pracować całym składem lub w zespołach roboczych.</w:t>
      </w:r>
    </w:p>
    <w:p xmlns:wp14="http://schemas.microsoft.com/office/word/2010/wordml" w:rsidRPr="00500287" w:rsidR="001F38D5" w:rsidP="55A48742" w:rsidRDefault="00783F66" w14:paraId="39E1AB81" wp14:textId="1CA4B9D9">
      <w:pPr>
        <w:pStyle w:val="NormalnyWeb"/>
        <w:numPr>
          <w:ilvl w:val="0"/>
          <w:numId w:val="2"/>
        </w:numPr>
        <w:spacing w:before="40" w:beforeAutospacing="off" w:after="120" w:afterAutospacing="off"/>
        <w:ind w:left="284"/>
        <w:jc w:val="both"/>
        <w:rPr>
          <w:rFonts w:ascii="Trebuchet MS" w:hAnsi="Trebuchet MS"/>
          <w:color w:val="000000"/>
        </w:rPr>
      </w:pPr>
      <w:r w:rsidRPr="55A48742" w:rsidR="00783F66">
        <w:rPr>
          <w:rFonts w:ascii="Trebuchet MS" w:hAnsi="Trebuchet MS"/>
          <w:color w:val="000000" w:themeColor="text1" w:themeTint="FF" w:themeShade="FF"/>
        </w:rPr>
        <w:t>Zbiórki Komisji</w:t>
      </w:r>
      <w:r w:rsidRPr="55A48742" w:rsidR="00BB1583">
        <w:rPr>
          <w:rFonts w:ascii="Trebuchet MS" w:hAnsi="Trebuchet MS"/>
          <w:color w:val="000000" w:themeColor="text1" w:themeTint="FF" w:themeShade="FF"/>
        </w:rPr>
        <w:t xml:space="preserve"> </w:t>
      </w:r>
      <w:r w:rsidRPr="55A48742" w:rsidR="00A249E6">
        <w:rPr>
          <w:rFonts w:ascii="Trebuchet MS" w:hAnsi="Trebuchet MS"/>
          <w:color w:val="000000" w:themeColor="text1" w:themeTint="FF" w:themeShade="FF"/>
        </w:rPr>
        <w:t xml:space="preserve">mogą odbywać się </w:t>
      </w:r>
      <w:r w:rsidRPr="55A48742" w:rsidR="00875A5C">
        <w:rPr>
          <w:rFonts w:ascii="Trebuchet MS" w:hAnsi="Trebuchet MS"/>
          <w:color w:val="000000" w:themeColor="text1" w:themeTint="FF" w:themeShade="FF"/>
        </w:rPr>
        <w:t xml:space="preserve">w </w:t>
      </w:r>
      <w:r w:rsidRPr="55A48742" w:rsidR="00875A5C">
        <w:rPr>
          <w:rFonts w:ascii="Trebuchet MS" w:hAnsi="Trebuchet MS"/>
          <w:color w:val="000000" w:themeColor="text1" w:themeTint="FF" w:themeShade="FF"/>
        </w:rPr>
        <w:t>formie</w:t>
      </w:r>
      <w:r w:rsidRPr="55A48742" w:rsidR="00E70B00">
        <w:rPr>
          <w:rFonts w:ascii="Trebuchet MS" w:hAnsi="Trebuchet MS"/>
          <w:color w:val="000000" w:themeColor="text1" w:themeTint="FF" w:themeShade="FF"/>
        </w:rPr>
        <w:t>:</w:t>
      </w:r>
      <w:r w:rsidRPr="55A48742" w:rsidR="547F06DA">
        <w:rPr>
          <w:rFonts w:ascii="Trebuchet MS" w:hAnsi="Trebuchet MS"/>
          <w:color w:val="000000" w:themeColor="text1" w:themeTint="FF" w:themeShade="FF"/>
        </w:rPr>
        <w:t xml:space="preserve"> </w:t>
      </w:r>
      <w:r w:rsidRPr="55A48742" w:rsidR="00A249E6">
        <w:rPr>
          <w:rFonts w:ascii="Trebuchet MS" w:hAnsi="Trebuchet MS"/>
          <w:color w:val="000000" w:themeColor="text1" w:themeTint="FF" w:themeShade="FF"/>
        </w:rPr>
        <w:t>stacjonarn</w:t>
      </w:r>
      <w:r w:rsidRPr="55A48742" w:rsidR="00875A5C">
        <w:rPr>
          <w:rFonts w:ascii="Trebuchet MS" w:hAnsi="Trebuchet MS"/>
          <w:color w:val="000000" w:themeColor="text1" w:themeTint="FF" w:themeShade="FF"/>
        </w:rPr>
        <w:t>ej</w:t>
      </w:r>
      <w:r w:rsidRPr="55A48742" w:rsidR="00A249E6">
        <w:rPr>
          <w:rFonts w:ascii="Trebuchet MS" w:hAnsi="Trebuchet MS"/>
          <w:color w:val="000000" w:themeColor="text1" w:themeTint="FF" w:themeShade="FF"/>
        </w:rPr>
        <w:t xml:space="preserve">, on-line przez aplikację MS </w:t>
      </w:r>
      <w:r w:rsidRPr="55A48742" w:rsidR="00A249E6">
        <w:rPr>
          <w:rFonts w:ascii="Trebuchet MS" w:hAnsi="Trebuchet MS"/>
          <w:color w:val="000000" w:themeColor="text1" w:themeTint="FF" w:themeShade="FF"/>
        </w:rPr>
        <w:t>Teams</w:t>
      </w:r>
      <w:r w:rsidRPr="55A48742" w:rsidR="00BB1583">
        <w:rPr>
          <w:rFonts w:ascii="Trebuchet MS" w:hAnsi="Trebuchet MS"/>
          <w:color w:val="000000" w:themeColor="text1" w:themeTint="FF" w:themeShade="FF"/>
        </w:rPr>
        <w:t xml:space="preserve"> </w:t>
      </w:r>
      <w:r w:rsidRPr="55A48742" w:rsidR="00E70B00">
        <w:rPr>
          <w:rFonts w:ascii="Trebuchet MS" w:hAnsi="Trebuchet MS"/>
          <w:color w:val="000000" w:themeColor="text1" w:themeTint="FF" w:themeShade="FF"/>
        </w:rPr>
        <w:t>lub</w:t>
      </w:r>
      <w:r w:rsidRPr="55A48742" w:rsidR="00A249E6">
        <w:rPr>
          <w:rFonts w:ascii="Trebuchet MS" w:hAnsi="Trebuchet MS"/>
          <w:color w:val="000000" w:themeColor="text1" w:themeTint="FF" w:themeShade="FF"/>
        </w:rPr>
        <w:t xml:space="preserve"> hybrydow</w:t>
      </w:r>
      <w:r w:rsidRPr="55A48742" w:rsidR="00875A5C">
        <w:rPr>
          <w:rFonts w:ascii="Trebuchet MS" w:hAnsi="Trebuchet MS"/>
          <w:color w:val="000000" w:themeColor="text1" w:themeTint="FF" w:themeShade="FF"/>
        </w:rPr>
        <w:t>ej</w:t>
      </w:r>
      <w:r w:rsidRPr="55A48742" w:rsidR="00A249E6">
        <w:rPr>
          <w:rFonts w:ascii="Trebuchet MS" w:hAnsi="Trebuchet MS"/>
          <w:color w:val="000000" w:themeColor="text1" w:themeTint="FF" w:themeShade="FF"/>
        </w:rPr>
        <w:t>.</w:t>
      </w:r>
    </w:p>
    <w:p xmlns:wp14="http://schemas.microsoft.com/office/word/2010/wordml" w:rsidRPr="00500287" w:rsidR="003123E5" w:rsidP="00875A5C" w:rsidRDefault="003123E5" w14:paraId="38E984F1" wp14:textId="77777777">
      <w:pPr>
        <w:pStyle w:val="NormalnyWeb"/>
        <w:numPr>
          <w:ilvl w:val="0"/>
          <w:numId w:val="2"/>
        </w:numPr>
        <w:spacing w:before="40" w:beforeAutospacing="0" w:after="120" w:afterAutospacing="0"/>
        <w:ind w:left="284"/>
        <w:jc w:val="both"/>
        <w:rPr>
          <w:rFonts w:ascii="Trebuchet MS" w:hAnsi="Trebuchet MS"/>
          <w:color w:val="000000"/>
          <w:szCs w:val="22"/>
        </w:rPr>
      </w:pPr>
      <w:r w:rsidRPr="00500287">
        <w:rPr>
          <w:rFonts w:ascii="Trebuchet MS" w:hAnsi="Trebuchet MS"/>
          <w:color w:val="000000"/>
          <w:szCs w:val="22"/>
        </w:rPr>
        <w:t xml:space="preserve">Decyzje Komisji są ważne, jeżeli uczestniczy w nich przynajmniej troje członków komisji, w tym </w:t>
      </w:r>
      <w:r w:rsidRPr="00500287" w:rsidR="00E70B00">
        <w:rPr>
          <w:rFonts w:ascii="Trebuchet MS" w:hAnsi="Trebuchet MS"/>
          <w:color w:val="000000"/>
          <w:szCs w:val="22"/>
        </w:rPr>
        <w:t>P</w:t>
      </w:r>
      <w:r w:rsidRPr="00500287">
        <w:rPr>
          <w:rFonts w:ascii="Trebuchet MS" w:hAnsi="Trebuchet MS"/>
          <w:color w:val="000000"/>
          <w:szCs w:val="22"/>
        </w:rPr>
        <w:t xml:space="preserve">rzewodniczący lub </w:t>
      </w:r>
      <w:r w:rsidRPr="00500287" w:rsidR="00E70B00">
        <w:rPr>
          <w:rFonts w:ascii="Trebuchet MS" w:hAnsi="Trebuchet MS"/>
          <w:color w:val="000000"/>
          <w:szCs w:val="22"/>
        </w:rPr>
        <w:t>W</w:t>
      </w:r>
      <w:r w:rsidRPr="00500287">
        <w:rPr>
          <w:rFonts w:ascii="Trebuchet MS" w:hAnsi="Trebuchet MS"/>
          <w:color w:val="000000"/>
          <w:szCs w:val="22"/>
        </w:rPr>
        <w:t>iceprzewodniczący komisji.</w:t>
      </w:r>
    </w:p>
    <w:p xmlns:wp14="http://schemas.microsoft.com/office/word/2010/wordml" w:rsidRPr="00500287" w:rsidR="003123E5" w:rsidP="55A48742" w:rsidRDefault="003123E5" w14:paraId="1E372442" wp14:textId="03E71C90">
      <w:pPr>
        <w:pStyle w:val="NormalnyWeb"/>
        <w:numPr>
          <w:ilvl w:val="0"/>
          <w:numId w:val="2"/>
        </w:numPr>
        <w:spacing w:before="40" w:beforeAutospacing="off" w:after="120" w:afterAutospacing="off"/>
        <w:ind w:left="284"/>
        <w:jc w:val="both"/>
        <w:rPr>
          <w:rFonts w:ascii="Trebuchet MS" w:hAnsi="Trebuchet MS"/>
          <w:color w:val="000000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Zbiórki Komisji odbywają się w miarę potrzeb, nie rzadziej jednak niż cztery razy w roku. Terminy zbiórek są ogłaszane na stronie pulawy.zhp.pl, w części poświęconej KSI przy Hufcu ZHP Puławy.</w:t>
      </w:r>
      <w:r w:rsidRPr="55A48742" w:rsidR="4D28AC6F">
        <w:rPr>
          <w:rFonts w:ascii="Trebuchet MS" w:hAnsi="Trebuchet MS"/>
          <w:color w:val="000000" w:themeColor="text1" w:themeTint="FF" w:themeShade="FF"/>
        </w:rPr>
        <w:t xml:space="preserve"> </w:t>
      </w:r>
      <w:r w:rsidRPr="55A48742" w:rsidR="399A1268">
        <w:rPr>
          <w:rFonts w:ascii="Trebuchet MS" w:hAnsi="Trebuchet MS"/>
          <w:color w:val="000000" w:themeColor="text1" w:themeTint="FF" w:themeShade="FF"/>
        </w:rPr>
        <w:t>W razie potrzeby Komisja wyznacza dodatkowe terminy.</w:t>
      </w:r>
    </w:p>
    <w:p xmlns:wp14="http://schemas.microsoft.com/office/word/2010/wordml" w:rsidRPr="00500287" w:rsidR="003123E5" w:rsidP="73542802" w:rsidRDefault="003123E5" w14:paraId="14DE21F4" wp14:textId="0103D7CB">
      <w:pPr>
        <w:pStyle w:val="NormalnyWeb"/>
        <w:numPr>
          <w:ilvl w:val="0"/>
          <w:numId w:val="2"/>
        </w:numPr>
        <w:spacing w:before="40" w:beforeAutospacing="off" w:after="120" w:afterAutospacing="off"/>
        <w:ind w:left="284"/>
        <w:jc w:val="both"/>
        <w:rPr>
          <w:rFonts w:ascii="Trebuchet MS" w:hAnsi="Trebuchet MS"/>
          <w:color w:val="auto"/>
        </w:rPr>
      </w:pPr>
      <w:r w:rsidRPr="73542802" w:rsidR="5D1D5898">
        <w:rPr>
          <w:rFonts w:ascii="Trebuchet MS" w:hAnsi="Trebuchet MS"/>
          <w:color w:val="auto"/>
        </w:rPr>
        <w:t>N</w:t>
      </w:r>
      <w:r w:rsidRPr="73542802" w:rsidR="003123E5">
        <w:rPr>
          <w:rFonts w:ascii="Trebuchet MS" w:hAnsi="Trebuchet MS"/>
          <w:color w:val="auto"/>
        </w:rPr>
        <w:t xml:space="preserve">a pisemny wniosek minimum 3 zainteresowanych </w:t>
      </w:r>
      <w:r w:rsidRPr="73542802" w:rsidR="00875A5C">
        <w:rPr>
          <w:rFonts w:ascii="Trebuchet MS" w:hAnsi="Trebuchet MS"/>
          <w:color w:val="auto"/>
        </w:rPr>
        <w:t xml:space="preserve">kandydatów </w:t>
      </w:r>
      <w:r w:rsidRPr="73542802" w:rsidR="003123E5">
        <w:rPr>
          <w:rFonts w:ascii="Trebuchet MS" w:hAnsi="Trebuchet MS"/>
          <w:color w:val="auto"/>
        </w:rPr>
        <w:t xml:space="preserve">Komisja </w:t>
      </w:r>
      <w:r w:rsidRPr="73542802" w:rsidR="339A6CD0">
        <w:rPr>
          <w:rFonts w:ascii="Trebuchet MS" w:hAnsi="Trebuchet MS"/>
          <w:color w:val="auto"/>
        </w:rPr>
        <w:t xml:space="preserve">może </w:t>
      </w:r>
      <w:r w:rsidRPr="73542802" w:rsidR="003123E5">
        <w:rPr>
          <w:rFonts w:ascii="Trebuchet MS" w:hAnsi="Trebuchet MS"/>
          <w:color w:val="auto"/>
        </w:rPr>
        <w:t>wyznacz</w:t>
      </w:r>
      <w:r w:rsidRPr="73542802" w:rsidR="60ECA391">
        <w:rPr>
          <w:rFonts w:ascii="Trebuchet MS" w:hAnsi="Trebuchet MS"/>
          <w:color w:val="auto"/>
        </w:rPr>
        <w:t>yć</w:t>
      </w:r>
      <w:r w:rsidRPr="73542802" w:rsidR="003123E5">
        <w:rPr>
          <w:rFonts w:ascii="Trebuchet MS" w:hAnsi="Trebuchet MS"/>
          <w:color w:val="auto"/>
        </w:rPr>
        <w:t xml:space="preserve"> dodatkow</w:t>
      </w:r>
      <w:r w:rsidRPr="73542802" w:rsidR="011D03FE">
        <w:rPr>
          <w:rFonts w:ascii="Trebuchet MS" w:hAnsi="Trebuchet MS"/>
          <w:color w:val="auto"/>
        </w:rPr>
        <w:t>y</w:t>
      </w:r>
      <w:r w:rsidRPr="73542802" w:rsidR="003123E5">
        <w:rPr>
          <w:rFonts w:ascii="Trebuchet MS" w:hAnsi="Trebuchet MS"/>
          <w:color w:val="auto"/>
        </w:rPr>
        <w:t xml:space="preserve"> termin</w:t>
      </w:r>
      <w:r w:rsidRPr="73542802" w:rsidR="00695ED4">
        <w:rPr>
          <w:rFonts w:ascii="Trebuchet MS" w:hAnsi="Trebuchet MS"/>
          <w:color w:val="auto"/>
        </w:rPr>
        <w:t xml:space="preserve"> zbiór</w:t>
      </w:r>
      <w:r w:rsidRPr="73542802" w:rsidR="6E2F6416">
        <w:rPr>
          <w:rFonts w:ascii="Trebuchet MS" w:hAnsi="Trebuchet MS"/>
          <w:color w:val="auto"/>
        </w:rPr>
        <w:t>ki</w:t>
      </w:r>
      <w:r w:rsidRPr="73542802" w:rsidR="003123E5">
        <w:rPr>
          <w:rFonts w:ascii="Trebuchet MS" w:hAnsi="Trebuchet MS"/>
          <w:color w:val="auto"/>
        </w:rPr>
        <w:t>.</w:t>
      </w:r>
      <w:r w:rsidRPr="73542802" w:rsidR="0F7A9057">
        <w:rPr>
          <w:rFonts w:ascii="Trebuchet MS" w:hAnsi="Trebuchet MS"/>
          <w:color w:val="auto"/>
        </w:rPr>
        <w:t xml:space="preserve"> W tym ce</w:t>
      </w:r>
      <w:r w:rsidRPr="73542802" w:rsidR="5BB35FF0">
        <w:rPr>
          <w:rFonts w:ascii="Trebuchet MS" w:hAnsi="Trebuchet MS"/>
          <w:color w:val="auto"/>
        </w:rPr>
        <w:t>lu należy zgłosić zapotrzebowanie mailowo</w:t>
      </w:r>
      <w:r w:rsidRPr="73542802" w:rsidR="160DDD6C">
        <w:rPr>
          <w:rFonts w:ascii="Trebuchet MS" w:hAnsi="Trebuchet MS"/>
          <w:color w:val="auto"/>
        </w:rPr>
        <w:t xml:space="preserve"> – w odpowiedzi Komisja prześle </w:t>
      </w:r>
      <w:r w:rsidRPr="73542802" w:rsidR="7411950E">
        <w:rPr>
          <w:rFonts w:ascii="Trebuchet MS" w:hAnsi="Trebuchet MS"/>
          <w:color w:val="auto"/>
        </w:rPr>
        <w:t xml:space="preserve">wzór wniosku do wypełnienia oraz poda informację o wszystkich niezbędnych krokach. </w:t>
      </w:r>
    </w:p>
    <w:p xmlns:wp14="http://schemas.microsoft.com/office/word/2010/wordml" w:rsidRPr="00500287" w:rsidR="003123E5" w:rsidP="00875A5C" w:rsidRDefault="003123E5" w14:paraId="3C04BC59" wp14:textId="77777777">
      <w:pPr>
        <w:pStyle w:val="NormalnyWeb"/>
        <w:numPr>
          <w:ilvl w:val="0"/>
          <w:numId w:val="2"/>
        </w:numPr>
        <w:spacing w:before="40" w:beforeAutospacing="0" w:after="120" w:afterAutospacing="0"/>
        <w:ind w:left="284"/>
        <w:jc w:val="both"/>
        <w:rPr>
          <w:rFonts w:ascii="Trebuchet MS" w:hAnsi="Trebuchet MS"/>
          <w:color w:val="000000"/>
          <w:szCs w:val="22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Przewodniczący HKSI kieruje działalnością komisji, a w szczególności:</w:t>
      </w:r>
    </w:p>
    <w:p xmlns:wp14="http://schemas.microsoft.com/office/word/2010/wordml" w:rsidRPr="00500287" w:rsidR="003123E5" w:rsidP="00875A5C" w:rsidRDefault="003123E5" w14:paraId="5F889736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organizuje działalność HKSI,</w:t>
      </w:r>
    </w:p>
    <w:p xmlns:wp14="http://schemas.microsoft.com/office/word/2010/wordml" w:rsidRPr="00500287" w:rsidR="003123E5" w:rsidP="00875A5C" w:rsidRDefault="003123E5" w14:paraId="25CB10A9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ustala terminy i proponuje porządek spotkań HKSI,</w:t>
      </w:r>
    </w:p>
    <w:p xmlns:wp14="http://schemas.microsoft.com/office/word/2010/wordml" w:rsidRPr="00500287" w:rsidR="003123E5" w:rsidP="00875A5C" w:rsidRDefault="003123E5" w14:paraId="27518B11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przewodniczy spotkaniom HKSI,</w:t>
      </w:r>
    </w:p>
    <w:p xmlns:wp14="http://schemas.microsoft.com/office/word/2010/wordml" w:rsidRPr="00500287" w:rsidR="003123E5" w:rsidP="00875A5C" w:rsidRDefault="003123E5" w14:paraId="0B15873B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reprezentuje HKSI na zewnątrz,</w:t>
      </w:r>
    </w:p>
    <w:p xmlns:wp14="http://schemas.microsoft.com/office/word/2010/wordml" w:rsidRPr="00500287" w:rsidR="003123E5" w:rsidP="00875A5C" w:rsidRDefault="003123E5" w14:paraId="02939E79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wykonuje inne czynności wynikające z niniejszego regulaminu i przepisów ZHP.</w:t>
      </w:r>
    </w:p>
    <w:p xmlns:wp14="http://schemas.microsoft.com/office/word/2010/wordml" w:rsidRPr="00500287" w:rsidR="003123E5" w:rsidP="00875A5C" w:rsidRDefault="003123E5" w14:paraId="1079144C" wp14:textId="77777777">
      <w:pPr>
        <w:pStyle w:val="NormalnyWeb"/>
        <w:numPr>
          <w:ilvl w:val="0"/>
          <w:numId w:val="2"/>
        </w:numPr>
        <w:spacing w:before="40" w:beforeAutospacing="0" w:after="120" w:afterAutospacing="0"/>
        <w:ind w:left="284"/>
        <w:jc w:val="both"/>
        <w:rPr>
          <w:rFonts w:ascii="Trebuchet MS" w:hAnsi="Trebuchet MS"/>
          <w:color w:val="000000"/>
          <w:szCs w:val="22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 xml:space="preserve">W przypadku nieobecności Przewodniczącego pracą </w:t>
      </w:r>
      <w:r w:rsidRPr="55A48742" w:rsidR="00E70B00">
        <w:rPr>
          <w:rFonts w:ascii="Trebuchet MS" w:hAnsi="Trebuchet MS"/>
          <w:color w:val="000000" w:themeColor="text1" w:themeTint="FF" w:themeShade="FF"/>
        </w:rPr>
        <w:t>K</w:t>
      </w:r>
      <w:r w:rsidRPr="55A48742" w:rsidR="003123E5">
        <w:rPr>
          <w:rFonts w:ascii="Trebuchet MS" w:hAnsi="Trebuchet MS"/>
          <w:color w:val="000000" w:themeColor="text1" w:themeTint="FF" w:themeShade="FF"/>
        </w:rPr>
        <w:t xml:space="preserve">omisji kieruje </w:t>
      </w:r>
      <w:r w:rsidRPr="55A48742" w:rsidR="00EF6E18">
        <w:rPr>
          <w:rFonts w:ascii="Trebuchet MS" w:hAnsi="Trebuchet MS"/>
          <w:color w:val="000000" w:themeColor="text1" w:themeTint="FF" w:themeShade="FF"/>
        </w:rPr>
        <w:t>Wiceprzewodniczący</w:t>
      </w:r>
      <w:r w:rsidRPr="55A48742" w:rsidR="003123E5">
        <w:rPr>
          <w:rFonts w:ascii="Trebuchet MS" w:hAnsi="Trebuchet MS"/>
          <w:color w:val="000000" w:themeColor="text1" w:themeTint="FF" w:themeShade="FF"/>
        </w:rPr>
        <w:t>, na którego przechodzą prawa i obowiązki Przewodniczącego.</w:t>
      </w:r>
    </w:p>
    <w:p xmlns:wp14="http://schemas.microsoft.com/office/word/2010/wordml" w:rsidRPr="00500287" w:rsidR="003123E5" w:rsidP="00875A5C" w:rsidRDefault="003123E5" w14:paraId="11B01CAA" wp14:textId="77777777">
      <w:pPr>
        <w:pStyle w:val="NormalnyWeb"/>
        <w:numPr>
          <w:ilvl w:val="0"/>
          <w:numId w:val="2"/>
        </w:numPr>
        <w:spacing w:before="40" w:beforeAutospacing="0" w:after="120" w:afterAutospacing="0"/>
        <w:ind w:left="284"/>
        <w:jc w:val="both"/>
        <w:rPr>
          <w:rFonts w:ascii="Trebuchet MS" w:hAnsi="Trebuchet MS"/>
          <w:color w:val="000000"/>
          <w:szCs w:val="22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W zbiórkach HKSI mogą uczestniczyć instruktorzy związani z rozpatrywanymi sprawami, władze hufca oraz władze wyższego szczebla ZHP. Przewodniczący może zaprosić do uczestnictwa w spotkaniu inne osoby, których obecność zapewni sprawniejsze funkcjonowanie Komisji.</w:t>
      </w:r>
    </w:p>
    <w:p xmlns:wp14="http://schemas.microsoft.com/office/word/2010/wordml" w:rsidRPr="00500287" w:rsidR="003123E5" w:rsidP="5AFE63AB" w:rsidRDefault="003123E5" w14:paraId="049B87A7" wp14:textId="022A2D22">
      <w:pPr>
        <w:pStyle w:val="NormalnyWeb"/>
        <w:numPr>
          <w:ilvl w:val="0"/>
          <w:numId w:val="2"/>
        </w:numPr>
        <w:spacing w:before="40" w:beforeAutospacing="off" w:after="120" w:afterAutospacing="off"/>
        <w:ind w:left="284"/>
        <w:jc w:val="both"/>
        <w:rPr>
          <w:rFonts w:ascii="Trebuchet MS" w:hAnsi="Trebuchet MS"/>
          <w:color w:val="000000"/>
        </w:rPr>
      </w:pPr>
      <w:r w:rsidRPr="5AFE63AB" w:rsidR="003123E5">
        <w:rPr>
          <w:rFonts w:ascii="Trebuchet MS" w:hAnsi="Trebuchet MS"/>
          <w:color w:val="000000" w:themeColor="text1" w:themeTint="FF" w:themeShade="FF"/>
        </w:rPr>
        <w:t xml:space="preserve">Osoby zainteresowane otwarciem bądź zamknięciem próby powinny przesłać komplet dokumentów </w:t>
      </w:r>
      <w:r w:rsidRPr="5AFE63AB" w:rsidR="00A249E6">
        <w:rPr>
          <w:rFonts w:ascii="Trebuchet MS" w:hAnsi="Trebuchet MS"/>
          <w:color w:val="000000" w:themeColor="text1" w:themeTint="FF" w:themeShade="FF"/>
        </w:rPr>
        <w:t xml:space="preserve">(wniosek oraz załączniki) </w:t>
      </w:r>
      <w:r w:rsidRPr="5AFE63AB" w:rsidR="003123E5">
        <w:rPr>
          <w:rFonts w:ascii="Trebuchet MS" w:hAnsi="Trebuchet MS"/>
          <w:color w:val="000000" w:themeColor="text1" w:themeTint="FF" w:themeShade="FF"/>
        </w:rPr>
        <w:t xml:space="preserve">w formie elektronicznej na </w:t>
      </w:r>
      <w:hyperlink r:id="R5f7b5618a1344b0a">
        <w:r w:rsidRPr="5AFE63AB" w:rsidR="00BB1583">
          <w:rPr>
            <w:rStyle w:val="Hipercze"/>
            <w:rFonts w:ascii="Trebuchet MS" w:hAnsi="Trebuchet MS"/>
          </w:rPr>
          <w:t>ksi@pulawy.zhp.pl</w:t>
        </w:r>
      </w:hyperlink>
      <w:r w:rsidRPr="5AFE63AB" w:rsidR="00BB1583">
        <w:rPr>
          <w:rFonts w:ascii="Trebuchet MS" w:hAnsi="Trebuchet MS"/>
          <w:color w:val="000000" w:themeColor="text1" w:themeTint="FF" w:themeShade="FF"/>
        </w:rPr>
        <w:t xml:space="preserve"> </w:t>
      </w:r>
      <w:r w:rsidRPr="5AFE63AB" w:rsidR="003123E5">
        <w:rPr>
          <w:rFonts w:ascii="Trebuchet MS" w:hAnsi="Trebuchet MS"/>
          <w:color w:val="000000" w:themeColor="text1" w:themeTint="FF" w:themeShade="FF"/>
        </w:rPr>
        <w:t xml:space="preserve">nie później niż na 7 dni przed ogłoszonym terminem zbiórki Komisji wraz z kompletem załączników obowiązujących wg wzoru umieszczonego na </w:t>
      </w:r>
      <w:r w:rsidRPr="5AFE63AB" w:rsidR="7165C618">
        <w:rPr>
          <w:rFonts w:ascii="Trebuchet MS" w:hAnsi="Trebuchet MS"/>
          <w:color w:val="000000" w:themeColor="text1" w:themeTint="FF" w:themeShade="FF"/>
        </w:rPr>
        <w:t xml:space="preserve">witrynie </w:t>
      </w:r>
      <w:r w:rsidRPr="5AFE63AB" w:rsidR="7165C618">
        <w:rPr>
          <w:rFonts w:ascii="Trebuchet MS" w:hAnsi="Trebuchet MS"/>
          <w:color w:val="000000" w:themeColor="text1" w:themeTint="FF" w:themeShade="FF"/>
        </w:rPr>
        <w:t>Sharepoint</w:t>
      </w:r>
      <w:r w:rsidRPr="5AFE63AB" w:rsidR="7165C618">
        <w:rPr>
          <w:rFonts w:ascii="Trebuchet MS" w:hAnsi="Trebuchet MS"/>
          <w:color w:val="000000" w:themeColor="text1" w:themeTint="FF" w:themeShade="FF"/>
        </w:rPr>
        <w:t xml:space="preserve"> Hufca Puławy</w:t>
      </w:r>
      <w:r w:rsidRPr="5AFE63AB" w:rsidR="003123E5">
        <w:rPr>
          <w:rFonts w:ascii="Trebuchet MS" w:hAnsi="Trebuchet MS"/>
          <w:color w:val="000000" w:themeColor="text1" w:themeTint="FF" w:themeShade="FF"/>
        </w:rPr>
        <w:t xml:space="preserve"> w części poświęconej KSI.</w:t>
      </w:r>
    </w:p>
    <w:p xmlns:wp14="http://schemas.microsoft.com/office/word/2010/wordml" w:rsidRPr="00500287" w:rsidR="003A5C85" w:rsidP="00875A5C" w:rsidRDefault="001F38D5" w14:paraId="00EB5AEC" wp14:textId="77777777">
      <w:pPr>
        <w:pStyle w:val="Akapitzlist"/>
        <w:numPr>
          <w:ilvl w:val="0"/>
          <w:numId w:val="2"/>
        </w:numPr>
        <w:spacing w:before="40" w:after="120" w:line="240" w:lineRule="auto"/>
        <w:ind w:left="284"/>
        <w:jc w:val="both"/>
        <w:rPr>
          <w:rFonts w:ascii="Trebuchet MS" w:hAnsi="Trebuchet MS"/>
          <w:sz w:val="24"/>
        </w:rPr>
      </w:pPr>
      <w:r w:rsidRPr="55A48742" w:rsidR="001F38D5">
        <w:rPr>
          <w:rFonts w:ascii="Trebuchet MS" w:hAnsi="Trebuchet MS"/>
          <w:color w:val="000000" w:themeColor="text1" w:themeTint="FF" w:themeShade="FF"/>
          <w:sz w:val="24"/>
          <w:szCs w:val="24"/>
        </w:rPr>
        <w:t xml:space="preserve">W przypadku dokumentów niezbędnych do otwarcia i zamknięcia prób na stopnie </w:t>
      </w:r>
      <w:r w:rsidRPr="55A48742" w:rsidR="003A5C85">
        <w:rPr>
          <w:rFonts w:ascii="Trebuchet MS" w:hAnsi="Trebuchet MS"/>
          <w:color w:val="000000" w:themeColor="text1" w:themeTint="FF" w:themeShade="FF"/>
          <w:sz w:val="24"/>
          <w:szCs w:val="24"/>
        </w:rPr>
        <w:t xml:space="preserve">wymagających potwierdzenia podpisem </w:t>
      </w:r>
      <w:r w:rsidRPr="55A48742" w:rsidR="001F38D5">
        <w:rPr>
          <w:rFonts w:ascii="Trebuchet MS" w:hAnsi="Trebuchet MS"/>
          <w:color w:val="000000" w:themeColor="text1" w:themeTint="FF" w:themeShade="FF"/>
          <w:sz w:val="24"/>
          <w:szCs w:val="24"/>
        </w:rPr>
        <w:t xml:space="preserve">tj. </w:t>
      </w:r>
    </w:p>
    <w:p xmlns:wp14="http://schemas.microsoft.com/office/word/2010/wordml" w:rsidRPr="00500287" w:rsidR="003A5C85" w:rsidP="003A5C85" w:rsidRDefault="001F38D5" w14:paraId="2EE8D819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1F38D5">
        <w:rPr>
          <w:rFonts w:ascii="Trebuchet MS" w:hAnsi="Trebuchet MS"/>
          <w:color w:val="000000" w:themeColor="text1" w:themeTint="FF" w:themeShade="FF"/>
        </w:rPr>
        <w:t xml:space="preserve">opinia bezpośredniego przełożonego, </w:t>
      </w:r>
    </w:p>
    <w:p xmlns:wp14="http://schemas.microsoft.com/office/word/2010/wordml" w:rsidRPr="00500287" w:rsidR="003A5C85" w:rsidP="003A5C85" w:rsidRDefault="001F38D5" w14:paraId="7DFA39B5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1F38D5">
        <w:rPr>
          <w:rFonts w:ascii="Trebuchet MS" w:hAnsi="Trebuchet MS"/>
          <w:color w:val="000000" w:themeColor="text1" w:themeTint="FF" w:themeShade="FF"/>
        </w:rPr>
        <w:t xml:space="preserve">zgoda opiekuna, </w:t>
      </w:r>
    </w:p>
    <w:p xmlns:wp14="http://schemas.microsoft.com/office/word/2010/wordml" w:rsidRPr="00500287" w:rsidR="003A5C85" w:rsidP="003A5C85" w:rsidRDefault="001F38D5" w14:paraId="65718301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1F38D5">
        <w:rPr>
          <w:rFonts w:ascii="Trebuchet MS" w:hAnsi="Trebuchet MS"/>
          <w:color w:val="000000" w:themeColor="text1" w:themeTint="FF" w:themeShade="FF"/>
        </w:rPr>
        <w:t>pozytywnie oceniona służba w</w:t>
      </w:r>
      <w:r w:rsidRPr="55A48742" w:rsidR="003A5C85">
        <w:rPr>
          <w:rFonts w:ascii="Trebuchet MS" w:hAnsi="Trebuchet MS"/>
          <w:color w:val="000000" w:themeColor="text1" w:themeTint="FF" w:themeShade="FF"/>
        </w:rPr>
        <w:t> </w:t>
      </w:r>
      <w:r w:rsidRPr="55A48742" w:rsidR="001F38D5">
        <w:rPr>
          <w:rFonts w:ascii="Trebuchet MS" w:hAnsi="Trebuchet MS"/>
          <w:color w:val="000000" w:themeColor="text1" w:themeTint="FF" w:themeShade="FF"/>
        </w:rPr>
        <w:t xml:space="preserve">gromadzie/drużynie w okresie realizacji próby, </w:t>
      </w:r>
    </w:p>
    <w:p xmlns:wp14="http://schemas.microsoft.com/office/word/2010/wordml" w:rsidRPr="00500287" w:rsidR="003A5C85" w:rsidP="003A5C85" w:rsidRDefault="00A249E6" w14:paraId="6C9E7C24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A249E6">
        <w:rPr>
          <w:rFonts w:ascii="Trebuchet MS" w:hAnsi="Trebuchet MS"/>
          <w:color w:val="000000" w:themeColor="text1" w:themeTint="FF" w:themeShade="FF"/>
        </w:rPr>
        <w:t>p</w:t>
      </w:r>
      <w:r w:rsidRPr="55A48742" w:rsidR="001F38D5">
        <w:rPr>
          <w:rFonts w:ascii="Trebuchet MS" w:hAnsi="Trebuchet MS"/>
          <w:color w:val="000000" w:themeColor="text1" w:themeTint="FF" w:themeShade="FF"/>
        </w:rPr>
        <w:t>ozytywnie oceniona praca instruktorska przez co najmniej 12 miesięcy od przyznania stopnia przewodnika</w:t>
      </w:r>
      <w:r w:rsidRPr="55A48742" w:rsidR="00A249E6">
        <w:rPr>
          <w:rFonts w:ascii="Trebuchet MS" w:hAnsi="Trebuchet MS"/>
          <w:color w:val="000000" w:themeColor="text1" w:themeTint="FF" w:themeShade="FF"/>
        </w:rPr>
        <w:t xml:space="preserve">, </w:t>
      </w:r>
    </w:p>
    <w:p xmlns:wp14="http://schemas.microsoft.com/office/word/2010/wordml" w:rsidRPr="00500287" w:rsidR="003A5C85" w:rsidP="003A5C85" w:rsidRDefault="00695ED4" w14:paraId="0A2580E7" wp14:textId="77777777">
      <w:pPr>
        <w:pStyle w:val="NormalnyWeb"/>
        <w:numPr>
          <w:ilvl w:val="1"/>
          <w:numId w:val="2"/>
        </w:numPr>
        <w:spacing w:before="40" w:beforeAutospacing="0" w:after="120" w:afterAutospacing="0"/>
        <w:ind w:left="709"/>
        <w:jc w:val="both"/>
        <w:rPr>
          <w:rFonts w:ascii="Trebuchet MS" w:hAnsi="Trebuchet MS"/>
          <w:color w:val="000000"/>
          <w:szCs w:val="22"/>
        </w:rPr>
      </w:pPr>
      <w:r w:rsidRPr="55A48742" w:rsidR="00695ED4">
        <w:rPr>
          <w:rFonts w:ascii="Trebuchet MS" w:hAnsi="Trebuchet MS"/>
          <w:color w:val="000000" w:themeColor="text1" w:themeTint="FF" w:themeShade="FF"/>
        </w:rPr>
        <w:t>p</w:t>
      </w:r>
      <w:r w:rsidRPr="55A48742" w:rsidR="00A249E6">
        <w:rPr>
          <w:rFonts w:ascii="Trebuchet MS" w:hAnsi="Trebuchet MS"/>
          <w:color w:val="000000" w:themeColor="text1" w:themeTint="FF" w:themeShade="FF"/>
        </w:rPr>
        <w:t xml:space="preserve">ozytywnie oceniona praca instruktorska w okresie realizacji próby </w:t>
      </w:r>
    </w:p>
    <w:p xmlns:wp14="http://schemas.microsoft.com/office/word/2010/wordml" w:rsidRPr="00500287" w:rsidR="001F38D5" w:rsidP="55A48742" w:rsidRDefault="00A249E6" w14:paraId="0DB75ADE" wp14:textId="020A6491">
      <w:pPr>
        <w:spacing w:before="40" w:after="120" w:line="240" w:lineRule="auto"/>
        <w:ind w:left="284"/>
        <w:jc w:val="both"/>
        <w:rPr>
          <w:rFonts w:ascii="Trebuchet MS" w:hAnsi="Trebuchet MS"/>
          <w:color w:val="000000"/>
          <w:sz w:val="24"/>
          <w:szCs w:val="24"/>
        </w:rPr>
      </w:pPr>
      <w:r w:rsidRPr="73542802" w:rsidR="02514417">
        <w:rPr>
          <w:rFonts w:ascii="Trebuchet MS" w:hAnsi="Trebuchet MS"/>
          <w:color w:val="000000" w:themeColor="text1" w:themeTint="FF" w:themeShade="FF"/>
          <w:sz w:val="24"/>
          <w:szCs w:val="24"/>
        </w:rPr>
        <w:t>R</w:t>
      </w:r>
      <w:r w:rsidRPr="73542802" w:rsidR="00A249E6">
        <w:rPr>
          <w:rFonts w:ascii="Trebuchet MS" w:hAnsi="Trebuchet MS"/>
          <w:color w:val="000000" w:themeColor="text1" w:themeTint="FF" w:themeShade="FF"/>
          <w:sz w:val="24"/>
          <w:szCs w:val="24"/>
        </w:rPr>
        <w:t>ównoważne z podpisem elektronicznym są dokumenty wysłane z adresów</w:t>
      </w:r>
      <w:r w:rsidRPr="73542802" w:rsidR="007E57AB">
        <w:rPr>
          <w:rFonts w:ascii="Trebuchet MS" w:hAnsi="Trebuchet MS"/>
          <w:color w:val="000000" w:themeColor="text1" w:themeTint="FF" w:themeShade="FF"/>
          <w:sz w:val="24"/>
          <w:szCs w:val="24"/>
        </w:rPr>
        <w:t xml:space="preserve"> służbowych</w:t>
      </w:r>
      <w:r w:rsidRPr="73542802" w:rsidR="00A249E6">
        <w:rPr>
          <w:rFonts w:ascii="Trebuchet MS" w:hAnsi="Trebuchet MS"/>
          <w:color w:val="000000" w:themeColor="text1" w:themeTint="FF" w:themeShade="FF"/>
          <w:sz w:val="24"/>
          <w:szCs w:val="24"/>
        </w:rPr>
        <w:t xml:space="preserve"> w domenie @zhp.net.pl, @zhp.pl.</w:t>
      </w:r>
      <w:r w:rsidRPr="73542802" w:rsidR="791C32D6">
        <w:rPr>
          <w:rFonts w:ascii="Trebuchet MS" w:hAnsi="Trebuchet MS"/>
          <w:color w:val="000000" w:themeColor="text1" w:themeTint="FF" w:themeShade="FF"/>
          <w:sz w:val="24"/>
          <w:szCs w:val="24"/>
        </w:rPr>
        <w:t xml:space="preserve"> </w:t>
      </w:r>
      <w:r w:rsidRPr="73542802" w:rsidR="1482BFC1">
        <w:rPr>
          <w:rFonts w:ascii="Trebuchet MS" w:hAnsi="Trebuchet MS"/>
          <w:color w:val="auto"/>
          <w:sz w:val="24"/>
          <w:szCs w:val="24"/>
        </w:rPr>
        <w:t xml:space="preserve">W takim przypadku wersję papierową wraz z podpisem należy dostarczyć </w:t>
      </w:r>
      <w:r w:rsidRPr="73542802" w:rsidR="35A58C42">
        <w:rPr>
          <w:rFonts w:ascii="Trebuchet MS" w:hAnsi="Trebuchet MS"/>
          <w:color w:val="auto"/>
          <w:sz w:val="24"/>
          <w:szCs w:val="24"/>
        </w:rPr>
        <w:t>na umówione spotkanie.</w:t>
      </w:r>
      <w:r w:rsidRPr="73542802" w:rsidR="35A58C42">
        <w:rPr>
          <w:rFonts w:ascii="Trebuchet MS" w:hAnsi="Trebuchet MS"/>
          <w:color w:val="auto"/>
          <w:sz w:val="24"/>
          <w:szCs w:val="24"/>
        </w:rPr>
        <w:t xml:space="preserve"> </w:t>
      </w:r>
    </w:p>
    <w:p xmlns:wp14="http://schemas.microsoft.com/office/word/2010/wordml" w:rsidRPr="001B351F" w:rsidR="001B351F" w:rsidP="001B351F" w:rsidRDefault="00A249E6" w14:paraId="612369BE" wp14:textId="77777777">
      <w:pPr>
        <w:pStyle w:val="Akapitzlist"/>
        <w:numPr>
          <w:ilvl w:val="0"/>
          <w:numId w:val="2"/>
        </w:numPr>
        <w:spacing w:before="40" w:line="240" w:lineRule="auto"/>
        <w:ind w:left="284"/>
        <w:jc w:val="both"/>
        <w:rPr>
          <w:sz w:val="24"/>
        </w:rPr>
      </w:pPr>
      <w:r w:rsidRPr="55A48742" w:rsidR="00A249E6">
        <w:rPr>
          <w:rFonts w:ascii="Trebuchet MS" w:hAnsi="Trebuchet MS"/>
          <w:sz w:val="24"/>
          <w:szCs w:val="24"/>
        </w:rPr>
        <w:t xml:space="preserve">Na spotkanie otwierające/zamykające próbę instruktorską </w:t>
      </w:r>
      <w:r w:rsidRPr="55A48742" w:rsidR="00304F82">
        <w:rPr>
          <w:rFonts w:ascii="Trebuchet MS" w:hAnsi="Trebuchet MS"/>
          <w:sz w:val="24"/>
          <w:szCs w:val="24"/>
        </w:rPr>
        <w:t>kandydat</w:t>
      </w:r>
      <w:r w:rsidRPr="55A48742" w:rsidR="00BB1583">
        <w:rPr>
          <w:rFonts w:ascii="Trebuchet MS" w:hAnsi="Trebuchet MS"/>
          <w:sz w:val="24"/>
          <w:szCs w:val="24"/>
        </w:rPr>
        <w:t xml:space="preserve"> </w:t>
      </w:r>
      <w:r w:rsidRPr="55A48742" w:rsidR="00A249E6">
        <w:rPr>
          <w:rFonts w:ascii="Trebuchet MS" w:hAnsi="Trebuchet MS"/>
          <w:sz w:val="24"/>
          <w:szCs w:val="24"/>
        </w:rPr>
        <w:t xml:space="preserve">powinien mieć wydrukowany </w:t>
      </w:r>
      <w:r w:rsidRPr="55A48742" w:rsidR="00BB1583">
        <w:rPr>
          <w:rFonts w:ascii="Trebuchet MS" w:hAnsi="Trebuchet MS"/>
          <w:sz w:val="24"/>
          <w:szCs w:val="24"/>
        </w:rPr>
        <w:t>wniosek wraz z programem próby i</w:t>
      </w:r>
      <w:r w:rsidRPr="55A48742" w:rsidR="00A249E6">
        <w:rPr>
          <w:rFonts w:ascii="Trebuchet MS" w:hAnsi="Trebuchet MS"/>
          <w:sz w:val="24"/>
          <w:szCs w:val="24"/>
        </w:rPr>
        <w:t xml:space="preserve"> być obecny na spotkaniu wraz z opiekunem. W</w:t>
      </w:r>
      <w:r w:rsidRPr="55A48742" w:rsidR="00304F82">
        <w:rPr>
          <w:rFonts w:ascii="Trebuchet MS" w:hAnsi="Trebuchet MS"/>
          <w:sz w:val="24"/>
          <w:szCs w:val="24"/>
        </w:rPr>
        <w:t> </w:t>
      </w:r>
      <w:r w:rsidRPr="55A48742" w:rsidR="00A249E6">
        <w:rPr>
          <w:rFonts w:ascii="Trebuchet MS" w:hAnsi="Trebuchet MS"/>
          <w:sz w:val="24"/>
          <w:szCs w:val="24"/>
        </w:rPr>
        <w:t>szczególnych przypadkach dopuszczalna jest obecność on-line.</w:t>
      </w:r>
    </w:p>
    <w:p xmlns:wp14="http://schemas.microsoft.com/office/word/2010/wordml" w:rsidRPr="001B351F" w:rsidR="001B351F" w:rsidP="001B351F" w:rsidRDefault="001B351F" w14:paraId="672A6659" wp14:textId="77777777">
      <w:pPr>
        <w:pStyle w:val="Akapitzlist"/>
        <w:spacing w:before="40" w:line="240" w:lineRule="auto"/>
        <w:ind w:left="284"/>
        <w:jc w:val="both"/>
        <w:rPr>
          <w:sz w:val="24"/>
        </w:rPr>
      </w:pPr>
    </w:p>
    <w:p xmlns:wp14="http://schemas.microsoft.com/office/word/2010/wordml" w:rsidRPr="00067E09" w:rsidR="001B351F" w:rsidP="5AFE63AB" w:rsidRDefault="001B351F" w14:paraId="0A37501D" wp14:textId="0B0FD968">
      <w:pPr>
        <w:pStyle w:val="Akapitzlist"/>
        <w:numPr>
          <w:ilvl w:val="0"/>
          <w:numId w:val="2"/>
        </w:numPr>
        <w:spacing w:before="240" w:line="240" w:lineRule="auto"/>
        <w:ind w:left="284"/>
        <w:jc w:val="both"/>
        <w:rPr>
          <w:rFonts w:ascii="Trebuchet MS" w:hAnsi="Trebuchet MS"/>
          <w:color w:val="000000" w:themeColor="text1" w:themeTint="FF" w:themeShade="FF"/>
          <w:sz w:val="24"/>
          <w:szCs w:val="24"/>
        </w:rPr>
      </w:pPr>
      <w:r w:rsidRPr="5AFE63AB" w:rsidR="09479650">
        <w:rPr>
          <w:rFonts w:ascii="Trebuchet MS" w:hAnsi="Trebuchet MS"/>
          <w:color w:val="000000" w:themeColor="text1" w:themeTint="FF" w:themeShade="FF"/>
          <w:sz w:val="24"/>
          <w:szCs w:val="24"/>
        </w:rPr>
        <w:t>Kandydat</w:t>
      </w:r>
      <w:r w:rsidRPr="5AFE63AB" w:rsidR="00067E09">
        <w:rPr>
          <w:rFonts w:ascii="Trebuchet MS" w:hAnsi="Trebuchet MS"/>
          <w:color w:val="000000" w:themeColor="text1" w:themeTint="FF" w:themeShade="FF"/>
          <w:sz w:val="24"/>
          <w:szCs w:val="24"/>
        </w:rPr>
        <w:t xml:space="preserve"> wspólnie z opiekunem ustala program i cele próby. Wskazane jest, aby w karcie próby </w:t>
      </w:r>
      <w:r w:rsidRPr="5AFE63AB" w:rsidR="0D1EECE2">
        <w:rPr>
          <w:rFonts w:ascii="Trebuchet MS" w:hAnsi="Trebuchet MS"/>
          <w:color w:val="000000" w:themeColor="text1" w:themeTint="FF" w:themeShade="FF"/>
          <w:sz w:val="24"/>
          <w:szCs w:val="24"/>
        </w:rPr>
        <w:t>określony</w:t>
      </w:r>
      <w:r w:rsidRPr="5AFE63AB" w:rsidR="0D1EECE2">
        <w:rPr>
          <w:rFonts w:ascii="Trebuchet MS" w:hAnsi="Trebuchet MS"/>
          <w:color w:val="000000" w:themeColor="text1" w:themeTint="FF" w:themeShade="FF"/>
          <w:sz w:val="24"/>
          <w:szCs w:val="24"/>
        </w:rPr>
        <w:t xml:space="preserve"> został jasno </w:t>
      </w:r>
      <w:r w:rsidRPr="5AFE63AB" w:rsidR="00067E09">
        <w:rPr>
          <w:rFonts w:ascii="Trebuchet MS" w:hAnsi="Trebuchet MS"/>
          <w:color w:val="000000" w:themeColor="text1" w:themeTint="FF" w:themeShade="FF"/>
          <w:sz w:val="24"/>
          <w:szCs w:val="24"/>
        </w:rPr>
        <w:t>cel, jakiemu ma służyć realizacja wybranego zadania bądź zadań.</w:t>
      </w:r>
    </w:p>
    <w:p w:rsidR="55A48742" w:rsidP="5AFE63AB" w:rsidRDefault="55A48742" w14:paraId="440556B9" w14:textId="281630F2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Trebuchet MS" w:hAnsi="Trebuchet MS"/>
          <w:sz w:val="24"/>
          <w:szCs w:val="24"/>
        </w:rPr>
      </w:pPr>
      <w:r w:rsidRPr="5AFE63AB" w:rsidR="00067E09">
        <w:rPr>
          <w:rFonts w:ascii="Trebuchet MS" w:hAnsi="Trebuchet MS"/>
          <w:sz w:val="24"/>
          <w:szCs w:val="24"/>
        </w:rPr>
        <w:t>Opiekun przedstawia Komisji rozkaz zaliczający służbę instruktorską, poświadczenie opłacenia składki członkowskiej, powinien być przeszkolony do pełnienia funkcji opiekuna próby oraz co 3 lata wziąć udział w warsztatach opiekunów prób na stopnie instruktorskie.</w:t>
      </w:r>
    </w:p>
    <w:p xmlns:wp14="http://schemas.microsoft.com/office/word/2010/wordml" w:rsidRPr="00500287" w:rsidR="003A5C85" w:rsidP="55A48742" w:rsidRDefault="007E57AB" w14:paraId="1A519F75" wp14:textId="2342AD84">
      <w:pPr>
        <w:pStyle w:val="NormalnyWeb"/>
        <w:numPr>
          <w:ilvl w:val="0"/>
          <w:numId w:val="2"/>
        </w:numPr>
        <w:spacing w:before="40" w:beforeAutospacing="off" w:after="120" w:afterAutospacing="off"/>
        <w:ind w:left="284"/>
        <w:jc w:val="both"/>
        <w:rPr>
          <w:rFonts w:ascii="Trebuchet MS" w:hAnsi="Trebuchet MS"/>
          <w:color w:val="000000"/>
        </w:rPr>
      </w:pPr>
      <w:r w:rsidRPr="55A48742" w:rsidR="007E57AB">
        <w:rPr>
          <w:rFonts w:ascii="Trebuchet MS" w:hAnsi="Trebuchet MS"/>
          <w:color w:val="000000" w:themeColor="text1" w:themeTint="FF" w:themeShade="FF"/>
        </w:rPr>
        <w:t>W połowie planowanego okresu realizacji próby kandydat uczestniczy w</w:t>
      </w:r>
      <w:r w:rsidRPr="55A48742" w:rsidR="00304F82">
        <w:rPr>
          <w:rFonts w:ascii="Trebuchet MS" w:hAnsi="Trebuchet MS"/>
          <w:color w:val="000000" w:themeColor="text1" w:themeTint="FF" w:themeShade="FF"/>
        </w:rPr>
        <w:t> </w:t>
      </w:r>
      <w:r w:rsidRPr="55A48742" w:rsidR="007E57AB">
        <w:rPr>
          <w:rFonts w:ascii="Trebuchet MS" w:hAnsi="Trebuchet MS"/>
          <w:color w:val="000000" w:themeColor="text1" w:themeTint="FF" w:themeShade="FF"/>
        </w:rPr>
        <w:t>spotkaniu</w:t>
      </w:r>
      <w:r w:rsidRPr="55A48742" w:rsidR="00BB1583">
        <w:rPr>
          <w:rFonts w:ascii="Trebuchet MS" w:hAnsi="Trebuchet MS"/>
          <w:color w:val="000000" w:themeColor="text1" w:themeTint="FF" w:themeShade="FF"/>
        </w:rPr>
        <w:t xml:space="preserve"> </w:t>
      </w:r>
      <w:r w:rsidRPr="55A48742" w:rsidR="007E57AB">
        <w:rPr>
          <w:rFonts w:ascii="Trebuchet MS" w:hAnsi="Trebuchet MS"/>
          <w:color w:val="000000" w:themeColor="text1" w:themeTint="FF" w:themeShade="FF"/>
        </w:rPr>
        <w:t>śród</w:t>
      </w:r>
      <w:r w:rsidRPr="55A48742" w:rsidR="00BB1583">
        <w:rPr>
          <w:rFonts w:ascii="Trebuchet MS" w:hAnsi="Trebuchet MS"/>
          <w:color w:val="000000" w:themeColor="text1" w:themeTint="FF" w:themeShade="FF"/>
        </w:rPr>
        <w:t>-</w:t>
      </w:r>
      <w:r w:rsidRPr="55A48742" w:rsidR="007E57AB">
        <w:rPr>
          <w:rFonts w:ascii="Trebuchet MS" w:hAnsi="Trebuchet MS"/>
          <w:color w:val="000000" w:themeColor="text1" w:themeTint="FF" w:themeShade="FF"/>
        </w:rPr>
        <w:t>próbnym. Wstępny termin spotkania śród</w:t>
      </w:r>
      <w:r w:rsidRPr="55A48742" w:rsidR="00BB1583">
        <w:rPr>
          <w:rFonts w:ascii="Trebuchet MS" w:hAnsi="Trebuchet MS"/>
          <w:color w:val="000000" w:themeColor="text1" w:themeTint="FF" w:themeShade="FF"/>
        </w:rPr>
        <w:t>-</w:t>
      </w:r>
      <w:r w:rsidRPr="55A48742" w:rsidR="007E57AB">
        <w:rPr>
          <w:rFonts w:ascii="Trebuchet MS" w:hAnsi="Trebuchet MS"/>
          <w:color w:val="000000" w:themeColor="text1" w:themeTint="FF" w:themeShade="FF"/>
        </w:rPr>
        <w:t xml:space="preserve">próbnego wyznaczany jest przez KSI podczas </w:t>
      </w:r>
      <w:r w:rsidRPr="55A48742" w:rsidR="002417EB">
        <w:rPr>
          <w:rFonts w:ascii="Trebuchet MS" w:hAnsi="Trebuchet MS"/>
          <w:color w:val="000000" w:themeColor="text1" w:themeTint="FF" w:themeShade="FF"/>
        </w:rPr>
        <w:t xml:space="preserve">spotkania </w:t>
      </w:r>
      <w:r w:rsidRPr="55A48742" w:rsidR="007E57AB">
        <w:rPr>
          <w:rFonts w:ascii="Trebuchet MS" w:hAnsi="Trebuchet MS"/>
          <w:color w:val="000000" w:themeColor="text1" w:themeTint="FF" w:themeShade="FF"/>
        </w:rPr>
        <w:t>otw</w:t>
      </w:r>
      <w:r w:rsidRPr="55A48742" w:rsidR="002417EB">
        <w:rPr>
          <w:rFonts w:ascii="Trebuchet MS" w:hAnsi="Trebuchet MS"/>
          <w:color w:val="000000" w:themeColor="text1" w:themeTint="FF" w:themeShade="FF"/>
        </w:rPr>
        <w:t>ierającego</w:t>
      </w:r>
      <w:r w:rsidRPr="55A48742" w:rsidR="007E57AB">
        <w:rPr>
          <w:rFonts w:ascii="Trebuchet MS" w:hAnsi="Trebuchet MS"/>
          <w:color w:val="000000" w:themeColor="text1" w:themeTint="FF" w:themeShade="FF"/>
        </w:rPr>
        <w:t xml:space="preserve"> </w:t>
      </w:r>
      <w:r w:rsidRPr="55A48742" w:rsidR="007E57AB">
        <w:rPr>
          <w:rFonts w:ascii="Trebuchet MS" w:hAnsi="Trebuchet MS"/>
          <w:color w:val="000000" w:themeColor="text1" w:themeTint="FF" w:themeShade="FF"/>
        </w:rPr>
        <w:t>prób</w:t>
      </w:r>
      <w:r w:rsidRPr="55A48742" w:rsidR="002417EB">
        <w:rPr>
          <w:rFonts w:ascii="Trebuchet MS" w:hAnsi="Trebuchet MS"/>
          <w:color w:val="000000" w:themeColor="text1" w:themeTint="FF" w:themeShade="FF"/>
        </w:rPr>
        <w:t>ę</w:t>
      </w:r>
      <w:r w:rsidRPr="55A48742" w:rsidR="007E57AB">
        <w:rPr>
          <w:rFonts w:ascii="Trebuchet MS" w:hAnsi="Trebuchet MS"/>
          <w:color w:val="000000" w:themeColor="text1" w:themeTint="FF" w:themeShade="FF"/>
        </w:rPr>
        <w:t>.</w:t>
      </w:r>
      <w:r w:rsidRPr="55A48742" w:rsidR="6BBFE7DB">
        <w:rPr>
          <w:rFonts w:ascii="Trebuchet MS" w:hAnsi="Trebuchet MS"/>
          <w:color w:val="000000" w:themeColor="text1" w:themeTint="FF" w:themeShade="FF"/>
        </w:rPr>
        <w:t xml:space="preserve"> </w:t>
      </w:r>
      <w:r w:rsidRPr="55A48742" w:rsidR="007E57AB">
        <w:rPr>
          <w:rFonts w:ascii="Trebuchet MS" w:hAnsi="Trebuchet MS"/>
          <w:color w:val="000000" w:themeColor="text1" w:themeTint="FF" w:themeShade="FF"/>
        </w:rPr>
        <w:t>Na</w:t>
      </w:r>
      <w:r w:rsidRPr="55A48742" w:rsidR="007E57AB">
        <w:rPr>
          <w:rFonts w:ascii="Trebuchet MS" w:hAnsi="Trebuchet MS"/>
          <w:color w:val="000000" w:themeColor="text1" w:themeTint="FF" w:themeShade="FF"/>
        </w:rPr>
        <w:t xml:space="preserve"> minimum 7 dni przed spotkaniem kandydat składa raport z dotychczasowej realizacji próby.</w:t>
      </w:r>
    </w:p>
    <w:p xmlns:wp14="http://schemas.microsoft.com/office/word/2010/wordml" w:rsidRPr="00500287" w:rsidR="003123E5" w:rsidP="73542802" w:rsidRDefault="003123E5" w14:paraId="0CD257DC" wp14:textId="10D40CF8">
      <w:pPr>
        <w:pStyle w:val="NormalnyWeb"/>
        <w:numPr>
          <w:ilvl w:val="0"/>
          <w:numId w:val="2"/>
        </w:numPr>
        <w:spacing w:before="40" w:beforeAutospacing="off" w:after="120" w:afterAutospacing="off"/>
        <w:ind w:left="284"/>
        <w:jc w:val="both"/>
        <w:rPr>
          <w:rFonts w:ascii="Trebuchet MS" w:hAnsi="Trebuchet MS"/>
          <w:color w:val="auto"/>
        </w:rPr>
      </w:pPr>
      <w:r w:rsidRPr="73542802" w:rsidR="002417EB">
        <w:rPr>
          <w:rFonts w:ascii="Trebuchet MS" w:hAnsi="Trebuchet MS"/>
          <w:color w:val="auto"/>
        </w:rPr>
        <w:t>W</w:t>
      </w:r>
      <w:r w:rsidRPr="73542802" w:rsidR="39166331">
        <w:rPr>
          <w:rFonts w:ascii="Trebuchet MS" w:hAnsi="Trebuchet MS"/>
          <w:color w:val="auto"/>
        </w:rPr>
        <w:t xml:space="preserve"> </w:t>
      </w:r>
      <w:r w:rsidRPr="73542802" w:rsidR="0055515F">
        <w:rPr>
          <w:rFonts w:ascii="Trebuchet MS" w:hAnsi="Trebuchet MS"/>
          <w:color w:val="auto"/>
        </w:rPr>
        <w:t xml:space="preserve">przypadku nieposiadania przez kandydata </w:t>
      </w:r>
      <w:r w:rsidRPr="73542802" w:rsidR="06CD676D">
        <w:rPr>
          <w:rFonts w:ascii="Trebuchet MS" w:hAnsi="Trebuchet MS"/>
          <w:color w:val="auto"/>
        </w:rPr>
        <w:t>kończącego</w:t>
      </w:r>
      <w:r w:rsidRPr="73542802" w:rsidR="002417EB">
        <w:rPr>
          <w:rFonts w:ascii="Trebuchet MS" w:hAnsi="Trebuchet MS"/>
          <w:color w:val="auto"/>
        </w:rPr>
        <w:t xml:space="preserve"> próbę </w:t>
      </w:r>
      <w:r w:rsidRPr="73542802" w:rsidR="002417EB">
        <w:rPr>
          <w:rFonts w:ascii="Trebuchet MS" w:hAnsi="Trebuchet MS"/>
          <w:color w:val="auto"/>
        </w:rPr>
        <w:t>przewodnikowską</w:t>
      </w:r>
      <w:r w:rsidRPr="73542802" w:rsidR="00BB1583">
        <w:rPr>
          <w:rFonts w:ascii="Trebuchet MS" w:hAnsi="Trebuchet MS"/>
          <w:color w:val="auto"/>
        </w:rPr>
        <w:t xml:space="preserve"> </w:t>
      </w:r>
      <w:r w:rsidRPr="73542802" w:rsidR="0055515F">
        <w:rPr>
          <w:rFonts w:ascii="Trebuchet MS" w:hAnsi="Trebuchet MS"/>
          <w:color w:val="auto"/>
        </w:rPr>
        <w:t xml:space="preserve">stopnia </w:t>
      </w:r>
      <w:r w:rsidRPr="73542802" w:rsidR="00875A5C">
        <w:rPr>
          <w:rFonts w:ascii="Trebuchet MS" w:hAnsi="Trebuchet MS"/>
          <w:color w:val="auto"/>
        </w:rPr>
        <w:t>h</w:t>
      </w:r>
      <w:r w:rsidRPr="73542802" w:rsidR="0055515F">
        <w:rPr>
          <w:rFonts w:ascii="Trebuchet MS" w:hAnsi="Trebuchet MS"/>
          <w:color w:val="auto"/>
        </w:rPr>
        <w:t xml:space="preserve">arcerki </w:t>
      </w:r>
      <w:r w:rsidRPr="73542802" w:rsidR="00875A5C">
        <w:rPr>
          <w:rFonts w:ascii="Trebuchet MS" w:hAnsi="Trebuchet MS"/>
          <w:color w:val="auto"/>
        </w:rPr>
        <w:t>o</w:t>
      </w:r>
      <w:r w:rsidRPr="73542802" w:rsidR="0055515F">
        <w:rPr>
          <w:rFonts w:ascii="Trebuchet MS" w:hAnsi="Trebuchet MS"/>
          <w:color w:val="auto"/>
        </w:rPr>
        <w:t>rlej</w:t>
      </w:r>
      <w:r w:rsidRPr="73542802" w:rsidR="00875A5C">
        <w:rPr>
          <w:rFonts w:ascii="Trebuchet MS" w:hAnsi="Trebuchet MS"/>
          <w:color w:val="auto"/>
        </w:rPr>
        <w:t xml:space="preserve"> – h</w:t>
      </w:r>
      <w:r w:rsidRPr="73542802" w:rsidR="0055515F">
        <w:rPr>
          <w:rFonts w:ascii="Trebuchet MS" w:hAnsi="Trebuchet MS"/>
          <w:color w:val="auto"/>
        </w:rPr>
        <w:t xml:space="preserve">arcerza </w:t>
      </w:r>
      <w:r w:rsidRPr="73542802" w:rsidR="00875A5C">
        <w:rPr>
          <w:rFonts w:ascii="Trebuchet MS" w:hAnsi="Trebuchet MS"/>
          <w:color w:val="auto"/>
        </w:rPr>
        <w:t>o</w:t>
      </w:r>
      <w:r w:rsidRPr="73542802" w:rsidR="0055515F">
        <w:rPr>
          <w:rFonts w:ascii="Trebuchet MS" w:hAnsi="Trebuchet MS"/>
          <w:color w:val="auto"/>
        </w:rPr>
        <w:t>rlego,</w:t>
      </w:r>
      <w:r w:rsidRPr="73542802" w:rsidR="0055515F">
        <w:rPr>
          <w:rFonts w:ascii="Trebuchet MS" w:hAnsi="Trebuchet MS"/>
          <w:color w:val="auto"/>
        </w:rPr>
        <w:t xml:space="preserve"> </w:t>
      </w:r>
      <w:r w:rsidRPr="73542802" w:rsidR="6DCF7C0D">
        <w:rPr>
          <w:rFonts w:ascii="Trebuchet MS" w:hAnsi="Trebuchet MS"/>
          <w:color w:val="auto"/>
        </w:rPr>
        <w:t>należy w raporcie</w:t>
      </w:r>
      <w:r w:rsidRPr="73542802" w:rsidR="3B75A661">
        <w:rPr>
          <w:rFonts w:ascii="Trebuchet MS" w:hAnsi="Trebuchet MS"/>
          <w:color w:val="auto"/>
        </w:rPr>
        <w:t xml:space="preserve"> końcowym</w:t>
      </w:r>
      <w:r w:rsidRPr="73542802" w:rsidR="6DCF7C0D">
        <w:rPr>
          <w:rFonts w:ascii="Trebuchet MS" w:hAnsi="Trebuchet MS"/>
          <w:color w:val="auto"/>
        </w:rPr>
        <w:t xml:space="preserve"> opisa</w:t>
      </w:r>
      <w:r w:rsidRPr="73542802" w:rsidR="473AD894">
        <w:rPr>
          <w:rFonts w:ascii="Trebuchet MS" w:hAnsi="Trebuchet MS"/>
          <w:color w:val="auto"/>
        </w:rPr>
        <w:t xml:space="preserve">ć </w:t>
      </w:r>
      <w:r w:rsidRPr="73542802" w:rsidR="6AE00CEC">
        <w:rPr>
          <w:rFonts w:ascii="Trebuchet MS" w:hAnsi="Trebuchet MS"/>
          <w:color w:val="auto"/>
        </w:rPr>
        <w:t>dotychczas osiągnięty poziom</w:t>
      </w:r>
      <w:r w:rsidRPr="73542802" w:rsidR="473AD894">
        <w:rPr>
          <w:rFonts w:ascii="Trebuchet MS" w:hAnsi="Trebuchet MS"/>
          <w:color w:val="auto"/>
        </w:rPr>
        <w:t xml:space="preserve"> realizacji idei stopnia. </w:t>
      </w:r>
    </w:p>
    <w:p xmlns:wp14="http://schemas.microsoft.com/office/word/2010/wordml" w:rsidRPr="00500287" w:rsidR="003123E5" w:rsidP="73542802" w:rsidRDefault="003123E5" w14:paraId="571CB4DA" wp14:textId="13B440BC">
      <w:pPr>
        <w:pStyle w:val="NormalnyWeb"/>
        <w:numPr>
          <w:ilvl w:val="0"/>
          <w:numId w:val="2"/>
        </w:numPr>
        <w:spacing w:before="40" w:beforeAutospacing="off" w:after="120" w:afterAutospacing="off"/>
        <w:ind w:left="284"/>
        <w:jc w:val="both"/>
        <w:rPr>
          <w:rFonts w:ascii="Trebuchet MS" w:hAnsi="Trebuchet MS"/>
          <w:color w:val="auto"/>
          <w:sz w:val="24"/>
          <w:szCs w:val="24"/>
        </w:rPr>
      </w:pPr>
      <w:r w:rsidRPr="73542802" w:rsidR="428BBB2A">
        <w:rPr>
          <w:rFonts w:ascii="Trebuchet MS" w:hAnsi="Trebuchet MS"/>
          <w:color w:val="auto"/>
          <w:sz w:val="24"/>
          <w:szCs w:val="24"/>
        </w:rPr>
        <w:t>W celu potwierdzenia stopnia instruktorskiego osobie ponownie ubiegającej si</w:t>
      </w:r>
      <w:r w:rsidRPr="73542802" w:rsidR="260ADDE9">
        <w:rPr>
          <w:rFonts w:ascii="Trebuchet MS" w:hAnsi="Trebuchet MS"/>
          <w:color w:val="auto"/>
          <w:sz w:val="24"/>
          <w:szCs w:val="24"/>
        </w:rPr>
        <w:t>ę</w:t>
      </w:r>
      <w:r w:rsidRPr="73542802" w:rsidR="428BBB2A">
        <w:rPr>
          <w:rFonts w:ascii="Trebuchet MS" w:hAnsi="Trebuchet MS"/>
          <w:color w:val="auto"/>
          <w:sz w:val="24"/>
          <w:szCs w:val="24"/>
        </w:rPr>
        <w:t xml:space="preserve"> o członkostwo w ZHP należy zgłosi</w:t>
      </w:r>
      <w:r w:rsidRPr="73542802" w:rsidR="40E429A3">
        <w:rPr>
          <w:rFonts w:ascii="Trebuchet MS" w:hAnsi="Trebuchet MS"/>
          <w:color w:val="auto"/>
          <w:sz w:val="24"/>
          <w:szCs w:val="24"/>
        </w:rPr>
        <w:t>ć się na spotkanie</w:t>
      </w:r>
      <w:r w:rsidRPr="73542802" w:rsidR="15569989">
        <w:rPr>
          <w:rFonts w:ascii="Trebuchet MS" w:hAnsi="Trebuchet MS"/>
          <w:color w:val="auto"/>
          <w:sz w:val="24"/>
          <w:szCs w:val="24"/>
        </w:rPr>
        <w:t xml:space="preserve">, na którym KSI przeprowadzi rozmowę wstępną z kandydatem. </w:t>
      </w:r>
      <w:r w:rsidRPr="73542802" w:rsidR="48D55698">
        <w:rPr>
          <w:rFonts w:ascii="Trebuchet MS" w:hAnsi="Trebuchet MS"/>
          <w:color w:val="auto"/>
          <w:sz w:val="24"/>
          <w:szCs w:val="24"/>
        </w:rPr>
        <w:t>Następnym</w:t>
      </w:r>
      <w:r w:rsidRPr="73542802" w:rsidR="15569989">
        <w:rPr>
          <w:rFonts w:ascii="Trebuchet MS" w:hAnsi="Trebuchet MS"/>
          <w:color w:val="auto"/>
          <w:sz w:val="24"/>
          <w:szCs w:val="24"/>
        </w:rPr>
        <w:t xml:space="preserve"> krokiem jest prz</w:t>
      </w:r>
      <w:r w:rsidRPr="73542802" w:rsidR="11054361">
        <w:rPr>
          <w:rFonts w:ascii="Trebuchet MS" w:hAnsi="Trebuchet MS"/>
          <w:color w:val="auto"/>
          <w:sz w:val="24"/>
          <w:szCs w:val="24"/>
        </w:rPr>
        <w:t xml:space="preserve">edstawienie KSI podczas </w:t>
      </w:r>
      <w:r w:rsidRPr="73542802" w:rsidR="6F35CC6C">
        <w:rPr>
          <w:rFonts w:ascii="Trebuchet MS" w:hAnsi="Trebuchet MS"/>
          <w:color w:val="auto"/>
          <w:sz w:val="24"/>
          <w:szCs w:val="24"/>
        </w:rPr>
        <w:t>kolejnego spotkania:</w:t>
      </w:r>
    </w:p>
    <w:p xmlns:wp14="http://schemas.microsoft.com/office/word/2010/wordml" w:rsidRPr="00500287" w:rsidR="003123E5" w:rsidP="73542802" w:rsidRDefault="003123E5" w14:paraId="538BBEDD" wp14:textId="1011A2EE">
      <w:pPr>
        <w:pStyle w:val="NormalnyWeb"/>
        <w:numPr>
          <w:ilvl w:val="1"/>
          <w:numId w:val="2"/>
        </w:numPr>
        <w:spacing w:before="40" w:beforeAutospacing="off" w:after="120" w:afterAutospacing="off"/>
        <w:ind/>
        <w:jc w:val="both"/>
        <w:rPr>
          <w:rFonts w:ascii="Trebuchet MS" w:hAnsi="Trebuchet MS"/>
          <w:color w:val="auto"/>
          <w:sz w:val="24"/>
          <w:szCs w:val="24"/>
        </w:rPr>
      </w:pPr>
      <w:r w:rsidRPr="5AFE63AB" w:rsidR="1B1B3649">
        <w:rPr>
          <w:rFonts w:ascii="Trebuchet MS" w:hAnsi="Trebuchet MS"/>
          <w:color w:val="auto"/>
          <w:sz w:val="24"/>
          <w:szCs w:val="24"/>
        </w:rPr>
        <w:t>opini</w:t>
      </w:r>
      <w:r w:rsidRPr="5AFE63AB" w:rsidR="33BE3D4A">
        <w:rPr>
          <w:rFonts w:ascii="Trebuchet MS" w:hAnsi="Trebuchet MS"/>
          <w:color w:val="auto"/>
          <w:sz w:val="24"/>
          <w:szCs w:val="24"/>
        </w:rPr>
        <w:t>i</w:t>
      </w:r>
      <w:r w:rsidRPr="5AFE63AB" w:rsidR="1B1B3649">
        <w:rPr>
          <w:rFonts w:ascii="Trebuchet MS" w:hAnsi="Trebuchet MS"/>
          <w:color w:val="auto"/>
          <w:sz w:val="24"/>
          <w:szCs w:val="24"/>
        </w:rPr>
        <w:t xml:space="preserve"> komendanta hufca</w:t>
      </w:r>
      <w:r w:rsidRPr="5AFE63AB" w:rsidR="6F35CC6C">
        <w:rPr>
          <w:rFonts w:ascii="Trebuchet MS" w:hAnsi="Trebuchet MS"/>
          <w:color w:val="auto"/>
          <w:sz w:val="24"/>
          <w:szCs w:val="24"/>
        </w:rPr>
        <w:t xml:space="preserve">, </w:t>
      </w:r>
    </w:p>
    <w:p xmlns:wp14="http://schemas.microsoft.com/office/word/2010/wordml" w:rsidRPr="00500287" w:rsidR="003123E5" w:rsidP="73542802" w:rsidRDefault="003123E5" w14:paraId="51AB4006" wp14:textId="156E8C1D">
      <w:pPr>
        <w:pStyle w:val="NormalnyWeb"/>
        <w:numPr>
          <w:ilvl w:val="1"/>
          <w:numId w:val="2"/>
        </w:numPr>
        <w:spacing w:before="40" w:beforeAutospacing="off" w:after="120" w:afterAutospacing="off"/>
        <w:ind/>
        <w:jc w:val="both"/>
        <w:rPr>
          <w:rFonts w:ascii="Trebuchet MS" w:hAnsi="Trebuchet MS"/>
          <w:color w:val="auto"/>
          <w:sz w:val="24"/>
          <w:szCs w:val="24"/>
        </w:rPr>
      </w:pPr>
      <w:r w:rsidRPr="73542802" w:rsidR="6F35CC6C">
        <w:rPr>
          <w:rFonts w:ascii="Trebuchet MS" w:hAnsi="Trebuchet MS"/>
          <w:color w:val="auto"/>
          <w:sz w:val="24"/>
          <w:szCs w:val="24"/>
        </w:rPr>
        <w:t>rozkazu,</w:t>
      </w:r>
      <w:r w:rsidRPr="73542802" w:rsidR="14C61626">
        <w:rPr>
          <w:rFonts w:ascii="Trebuchet MS" w:hAnsi="Trebuchet MS"/>
          <w:color w:val="auto"/>
          <w:sz w:val="24"/>
          <w:szCs w:val="24"/>
        </w:rPr>
        <w:t xml:space="preserve"> </w:t>
      </w:r>
      <w:r w:rsidRPr="73542802" w:rsidR="6F35CC6C">
        <w:rPr>
          <w:rFonts w:ascii="Trebuchet MS" w:hAnsi="Trebuchet MS"/>
          <w:color w:val="auto"/>
          <w:sz w:val="24"/>
          <w:szCs w:val="24"/>
        </w:rPr>
        <w:t>w</w:t>
      </w:r>
      <w:r w:rsidRPr="73542802" w:rsidR="6F35CC6C">
        <w:rPr>
          <w:rFonts w:ascii="Trebuchet MS" w:hAnsi="Trebuchet MS"/>
          <w:color w:val="auto"/>
          <w:sz w:val="24"/>
          <w:szCs w:val="24"/>
        </w:rPr>
        <w:t xml:space="preserve"> którym został przyznany stopień</w:t>
      </w:r>
      <w:r w:rsidRPr="73542802" w:rsidR="22F2C2AF">
        <w:rPr>
          <w:rFonts w:ascii="Trebuchet MS" w:hAnsi="Trebuchet MS"/>
          <w:color w:val="auto"/>
          <w:sz w:val="24"/>
          <w:szCs w:val="24"/>
        </w:rPr>
        <w:t xml:space="preserve"> instruktorski</w:t>
      </w:r>
    </w:p>
    <w:p xmlns:wp14="http://schemas.microsoft.com/office/word/2010/wordml" w:rsidRPr="00500287" w:rsidR="003123E5" w:rsidP="73542802" w:rsidRDefault="003123E5" w14:paraId="03C84E1B" wp14:textId="5692B633">
      <w:pPr>
        <w:pStyle w:val="NormalnyWeb"/>
        <w:numPr>
          <w:ilvl w:val="1"/>
          <w:numId w:val="2"/>
        </w:numPr>
        <w:spacing w:before="40" w:beforeAutospacing="off" w:after="120" w:afterAutospacing="off"/>
        <w:ind/>
        <w:jc w:val="both"/>
        <w:rPr>
          <w:rFonts w:ascii="Trebuchet MS" w:hAnsi="Trebuchet MS"/>
          <w:color w:val="auto"/>
          <w:sz w:val="24"/>
          <w:szCs w:val="24"/>
        </w:rPr>
      </w:pPr>
      <w:r w:rsidRPr="73542802" w:rsidR="22F2C2AF">
        <w:rPr>
          <w:rFonts w:ascii="Trebuchet MS" w:hAnsi="Trebuchet MS"/>
          <w:color w:val="auto"/>
          <w:sz w:val="24"/>
          <w:szCs w:val="24"/>
        </w:rPr>
        <w:t>opinii</w:t>
      </w:r>
      <w:r w:rsidRPr="73542802" w:rsidR="22F2C2AF">
        <w:rPr>
          <w:rFonts w:ascii="Trebuchet MS" w:hAnsi="Trebuchet MS"/>
          <w:color w:val="auto"/>
          <w:sz w:val="24"/>
          <w:szCs w:val="24"/>
        </w:rPr>
        <w:t xml:space="preserve"> innego instruktora o kandydacie</w:t>
      </w:r>
    </w:p>
    <w:p xmlns:wp14="http://schemas.microsoft.com/office/word/2010/wordml" w:rsidRPr="00500287" w:rsidR="003123E5" w:rsidP="73542802" w:rsidRDefault="003123E5" w14:paraId="1AFD4A9E" wp14:textId="07F91DA5">
      <w:pPr>
        <w:pStyle w:val="NormalnyWeb"/>
        <w:numPr>
          <w:ilvl w:val="1"/>
          <w:numId w:val="2"/>
        </w:numPr>
        <w:spacing w:before="40" w:beforeAutospacing="off" w:after="120" w:afterAutospacing="off"/>
        <w:ind/>
        <w:jc w:val="both"/>
        <w:rPr>
          <w:rFonts w:ascii="Trebuchet MS" w:hAnsi="Trebuchet MS"/>
          <w:color w:val="auto"/>
          <w:sz w:val="24"/>
          <w:szCs w:val="24"/>
        </w:rPr>
      </w:pPr>
      <w:r w:rsidRPr="73542802" w:rsidR="22F2C2AF">
        <w:rPr>
          <w:rFonts w:ascii="Trebuchet MS" w:hAnsi="Trebuchet MS"/>
          <w:color w:val="auto"/>
          <w:sz w:val="24"/>
          <w:szCs w:val="24"/>
        </w:rPr>
        <w:t>dokumentacji realizacji dowolnego przedsięwzięcia dla środowiska hufca</w:t>
      </w:r>
      <w:r w:rsidRPr="73542802" w:rsidR="00182125">
        <w:rPr>
          <w:rFonts w:ascii="Trebuchet MS" w:hAnsi="Trebuchet MS"/>
          <w:color w:val="auto"/>
          <w:sz w:val="24"/>
          <w:szCs w:val="24"/>
        </w:rPr>
        <w:t xml:space="preserve"> </w:t>
      </w:r>
    </w:p>
    <w:p xmlns:wp14="http://schemas.microsoft.com/office/word/2010/wordml" w:rsidRPr="00500287" w:rsidR="003123E5" w:rsidP="73542802" w:rsidRDefault="003123E5" w14:paraId="47134D7B" wp14:textId="49BF48E2">
      <w:pPr>
        <w:pStyle w:val="NormalnyWeb"/>
        <w:spacing w:before="40" w:beforeAutospacing="off" w:after="120" w:afterAutospacing="off"/>
        <w:ind w:left="0"/>
        <w:jc w:val="both"/>
        <w:rPr>
          <w:rFonts w:ascii="Trebuchet MS" w:hAnsi="Trebuchet MS"/>
          <w:color w:val="auto"/>
          <w:sz w:val="24"/>
          <w:szCs w:val="24"/>
        </w:rPr>
      </w:pPr>
      <w:r w:rsidRPr="73542802" w:rsidR="22F2C2AF">
        <w:rPr>
          <w:rFonts w:ascii="Trebuchet MS" w:hAnsi="Trebuchet MS"/>
          <w:color w:val="auto"/>
          <w:sz w:val="24"/>
          <w:szCs w:val="24"/>
        </w:rPr>
        <w:t xml:space="preserve">Z kandydatem zostanie także przeprowadzona rozmowa weryfikująca znajomość </w:t>
      </w:r>
      <w:r w:rsidRPr="73542802" w:rsidR="0EFD3C8D">
        <w:rPr>
          <w:rFonts w:ascii="Trebuchet MS" w:hAnsi="Trebuchet MS"/>
          <w:color w:val="auto"/>
          <w:sz w:val="24"/>
          <w:szCs w:val="24"/>
        </w:rPr>
        <w:t>obowiązującego Statutu ZHP oraz systemu metodycznego</w:t>
      </w:r>
      <w:r w:rsidRPr="73542802" w:rsidR="0281FF16">
        <w:rPr>
          <w:rFonts w:ascii="Trebuchet MS" w:hAnsi="Trebuchet MS"/>
          <w:color w:val="auto"/>
          <w:sz w:val="24"/>
          <w:szCs w:val="24"/>
        </w:rPr>
        <w:t xml:space="preserve"> w przypadku, jeśli zaszły w nich znaczące zmiany od momentu ustania jego członkostwa. </w:t>
      </w:r>
    </w:p>
    <w:p xmlns:wp14="http://schemas.microsoft.com/office/word/2010/wordml" w:rsidRPr="00500287" w:rsidR="003123E5" w:rsidP="55A48742" w:rsidRDefault="003123E5" w14:paraId="008D79EB" wp14:textId="482E54B6">
      <w:pPr>
        <w:pStyle w:val="NormalnyWeb"/>
        <w:numPr>
          <w:ilvl w:val="0"/>
          <w:numId w:val="2"/>
        </w:numPr>
        <w:spacing w:before="40" w:beforeAutospacing="off" w:after="120" w:afterAutospacing="off"/>
        <w:ind w:left="284"/>
        <w:jc w:val="both"/>
        <w:rPr>
          <w:rFonts w:ascii="Trebuchet MS" w:hAnsi="Trebuchet MS"/>
          <w:color w:val="000000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Komisja podejmuje wszelkie decyzje na zasadzie porozumienia. Głosowanie, w</w:t>
      </w:r>
      <w:r w:rsidRPr="55A48742" w:rsidR="00304F82">
        <w:rPr>
          <w:rFonts w:ascii="Trebuchet MS" w:hAnsi="Trebuchet MS"/>
          <w:color w:val="000000" w:themeColor="text1" w:themeTint="FF" w:themeShade="FF"/>
        </w:rPr>
        <w:t> </w:t>
      </w:r>
      <w:r w:rsidRPr="55A48742" w:rsidR="003123E5">
        <w:rPr>
          <w:rFonts w:ascii="Trebuchet MS" w:hAnsi="Trebuchet MS"/>
          <w:color w:val="000000" w:themeColor="text1" w:themeTint="FF" w:themeShade="FF"/>
        </w:rPr>
        <w:t>którym brana jest pod uwagę zwykła większość głosów, uznaje się za ostateczną metodę uzgodnienia stanowiska przez członków Komisji</w:t>
      </w:r>
      <w:r w:rsidRPr="55A48742" w:rsidR="00050032">
        <w:rPr>
          <w:rFonts w:ascii="Trebuchet MS" w:hAnsi="Trebuchet MS"/>
          <w:color w:val="000000" w:themeColor="text1" w:themeTint="FF" w:themeShade="FF"/>
        </w:rPr>
        <w:t>. W przypadku głosowania, w którym ilość głosów rozłożą się równomiernie, głos decydujący posiada Przewodniczący KSI</w:t>
      </w:r>
      <w:r w:rsidRPr="55A48742" w:rsidR="003123E5">
        <w:rPr>
          <w:rFonts w:ascii="Trebuchet MS" w:hAnsi="Trebuchet MS"/>
          <w:color w:val="000000" w:themeColor="text1" w:themeTint="FF" w:themeShade="FF"/>
        </w:rPr>
        <w:t>.</w:t>
      </w:r>
    </w:p>
    <w:p xmlns:wp14="http://schemas.microsoft.com/office/word/2010/wordml" w:rsidRPr="00500287" w:rsidR="003123E5" w:rsidP="00875A5C" w:rsidRDefault="003123E5" w14:paraId="1C74C29E" wp14:textId="77777777">
      <w:pPr>
        <w:pStyle w:val="NormalnyWeb"/>
        <w:numPr>
          <w:ilvl w:val="0"/>
          <w:numId w:val="2"/>
        </w:numPr>
        <w:spacing w:before="40" w:beforeAutospacing="0" w:after="120" w:afterAutospacing="0"/>
        <w:ind w:left="284"/>
        <w:jc w:val="both"/>
        <w:rPr>
          <w:rFonts w:ascii="Trebuchet MS" w:hAnsi="Trebuchet MS"/>
          <w:color w:val="000000"/>
          <w:szCs w:val="22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Komisja współpracuje z innymi zespołami i namiestnictwami przy Hufcu ZHP Puławy, w szczególności w zakresie upowszechniania dorobku instruktorskiego oraz powstałego w pracy z opiekunami prób.</w:t>
      </w:r>
    </w:p>
    <w:p xmlns:wp14="http://schemas.microsoft.com/office/word/2010/wordml" w:rsidRPr="00500287" w:rsidR="005702F2" w:rsidP="55A48742" w:rsidRDefault="005702F2" w14:paraId="5DAB6C7B" wp14:textId="3CFC7821">
      <w:pPr>
        <w:pStyle w:val="NormalnyWeb"/>
        <w:numPr>
          <w:ilvl w:val="0"/>
          <w:numId w:val="2"/>
        </w:numPr>
        <w:spacing w:before="40" w:beforeAutospacing="off" w:after="120" w:afterAutospacing="off" w:line="240" w:lineRule="auto"/>
        <w:ind w:left="284"/>
        <w:jc w:val="both"/>
        <w:rPr>
          <w:rFonts w:ascii="Trebuchet MS" w:hAnsi="Trebuchet MS"/>
          <w:color w:val="000000" w:themeColor="text1" w:themeTint="FF" w:themeShade="FF"/>
        </w:rPr>
      </w:pPr>
      <w:r w:rsidRPr="55A48742" w:rsidR="003123E5">
        <w:rPr>
          <w:rFonts w:ascii="Trebuchet MS" w:hAnsi="Trebuchet MS"/>
          <w:color w:val="000000" w:themeColor="text1" w:themeTint="FF" w:themeShade="FF"/>
        </w:rPr>
        <w:t>W kwestiach nieuregulowanych niniejszym Regulaminem stosuje się zapisy Uchwały nr 43/XXXVIII Rady Naczelnej ZHP z dnia 2 października 2016 r. w</w:t>
      </w:r>
      <w:r w:rsidRPr="55A48742" w:rsidR="00304F82">
        <w:rPr>
          <w:rFonts w:ascii="Trebuchet MS" w:hAnsi="Trebuchet MS"/>
          <w:color w:val="000000" w:themeColor="text1" w:themeTint="FF" w:themeShade="FF"/>
        </w:rPr>
        <w:t> </w:t>
      </w:r>
      <w:r w:rsidRPr="55A48742" w:rsidR="003123E5">
        <w:rPr>
          <w:rFonts w:ascii="Trebuchet MS" w:hAnsi="Trebuchet MS"/>
          <w:color w:val="000000" w:themeColor="text1" w:themeTint="FF" w:themeShade="FF"/>
        </w:rPr>
        <w:t>sprawie systemu stopni instruktorskich.</w:t>
      </w:r>
    </w:p>
    <w:sectPr w:rsidRPr="00500287" w:rsidR="005702F2" w:rsidSect="005702F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7e0ebe9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45615A8F"/>
    <w:multiLevelType w:val="hybridMultilevel"/>
    <w:tmpl w:val="DB50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14183"/>
    <w:multiLevelType w:val="hybridMultilevel"/>
    <w:tmpl w:val="0B620B12"/>
    <w:lvl w:ilvl="0" w:tplc="074AF9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1742170135">
    <w:abstractNumId w:val="0"/>
  </w:num>
  <w:num w:numId="2" w16cid:durableId="2170610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E5"/>
    <w:rsid w:val="00050032"/>
    <w:rsid w:val="00067E09"/>
    <w:rsid w:val="00182125"/>
    <w:rsid w:val="001B351F"/>
    <w:rsid w:val="001B7771"/>
    <w:rsid w:val="001F38D5"/>
    <w:rsid w:val="002417EB"/>
    <w:rsid w:val="002D7306"/>
    <w:rsid w:val="00304F82"/>
    <w:rsid w:val="003123E5"/>
    <w:rsid w:val="00314E56"/>
    <w:rsid w:val="003A5C85"/>
    <w:rsid w:val="00500287"/>
    <w:rsid w:val="0055515F"/>
    <w:rsid w:val="005702F2"/>
    <w:rsid w:val="005E4AAC"/>
    <w:rsid w:val="00606DDD"/>
    <w:rsid w:val="006326B4"/>
    <w:rsid w:val="00695ED4"/>
    <w:rsid w:val="00783F66"/>
    <w:rsid w:val="007B4C67"/>
    <w:rsid w:val="007E57AB"/>
    <w:rsid w:val="00875A5C"/>
    <w:rsid w:val="008E4025"/>
    <w:rsid w:val="009516F3"/>
    <w:rsid w:val="00A249E6"/>
    <w:rsid w:val="00AD7BC3"/>
    <w:rsid w:val="00BB1583"/>
    <w:rsid w:val="00E70B00"/>
    <w:rsid w:val="00EF6E18"/>
    <w:rsid w:val="00F819B2"/>
    <w:rsid w:val="011D03FE"/>
    <w:rsid w:val="011D94BB"/>
    <w:rsid w:val="02514417"/>
    <w:rsid w:val="0281FF16"/>
    <w:rsid w:val="0320CB4F"/>
    <w:rsid w:val="058693F3"/>
    <w:rsid w:val="06CD676D"/>
    <w:rsid w:val="0869EEF0"/>
    <w:rsid w:val="09479650"/>
    <w:rsid w:val="0A984F89"/>
    <w:rsid w:val="0D1EECE2"/>
    <w:rsid w:val="0D58AF2B"/>
    <w:rsid w:val="0EFD3C8D"/>
    <w:rsid w:val="0F7A9057"/>
    <w:rsid w:val="11054361"/>
    <w:rsid w:val="1482BFC1"/>
    <w:rsid w:val="14C61626"/>
    <w:rsid w:val="15569989"/>
    <w:rsid w:val="160DDD6C"/>
    <w:rsid w:val="1696192B"/>
    <w:rsid w:val="16CAFF91"/>
    <w:rsid w:val="16F74985"/>
    <w:rsid w:val="1B0A62C6"/>
    <w:rsid w:val="1B1B3649"/>
    <w:rsid w:val="1B2602BF"/>
    <w:rsid w:val="1DB86BF5"/>
    <w:rsid w:val="1EC5F369"/>
    <w:rsid w:val="1F3CA790"/>
    <w:rsid w:val="22016863"/>
    <w:rsid w:val="22F2C2AF"/>
    <w:rsid w:val="2314B65B"/>
    <w:rsid w:val="23A053D5"/>
    <w:rsid w:val="23C05A75"/>
    <w:rsid w:val="260ADDE9"/>
    <w:rsid w:val="2BCC0957"/>
    <w:rsid w:val="2D49DFE3"/>
    <w:rsid w:val="2DD5651B"/>
    <w:rsid w:val="2F6434A0"/>
    <w:rsid w:val="2F64583E"/>
    <w:rsid w:val="2FD20D28"/>
    <w:rsid w:val="31CF25A0"/>
    <w:rsid w:val="339A6CD0"/>
    <w:rsid w:val="33BE3D4A"/>
    <w:rsid w:val="354B93FC"/>
    <w:rsid w:val="35812158"/>
    <w:rsid w:val="35A58C42"/>
    <w:rsid w:val="367C2E41"/>
    <w:rsid w:val="38500C9B"/>
    <w:rsid w:val="39166331"/>
    <w:rsid w:val="399A1268"/>
    <w:rsid w:val="3B75A661"/>
    <w:rsid w:val="3B8F67D6"/>
    <w:rsid w:val="3C53CF68"/>
    <w:rsid w:val="40E429A3"/>
    <w:rsid w:val="428BBB2A"/>
    <w:rsid w:val="42A40EFD"/>
    <w:rsid w:val="42F3AB90"/>
    <w:rsid w:val="436AE0D5"/>
    <w:rsid w:val="436E210D"/>
    <w:rsid w:val="441F1A12"/>
    <w:rsid w:val="473AD894"/>
    <w:rsid w:val="47D09557"/>
    <w:rsid w:val="48D55698"/>
    <w:rsid w:val="4B486F8C"/>
    <w:rsid w:val="4C786BBD"/>
    <w:rsid w:val="4D28AC6F"/>
    <w:rsid w:val="500814CC"/>
    <w:rsid w:val="5130BB86"/>
    <w:rsid w:val="5240D87B"/>
    <w:rsid w:val="52963E6D"/>
    <w:rsid w:val="547F06DA"/>
    <w:rsid w:val="55A48742"/>
    <w:rsid w:val="55E5C12E"/>
    <w:rsid w:val="5741AF47"/>
    <w:rsid w:val="59EB01EE"/>
    <w:rsid w:val="5A3EA27A"/>
    <w:rsid w:val="5A5A400D"/>
    <w:rsid w:val="5AFE63AB"/>
    <w:rsid w:val="5BB35FF0"/>
    <w:rsid w:val="5D1D5898"/>
    <w:rsid w:val="5E379CCA"/>
    <w:rsid w:val="60ECA391"/>
    <w:rsid w:val="62BDD37F"/>
    <w:rsid w:val="6537719D"/>
    <w:rsid w:val="65BA36FC"/>
    <w:rsid w:val="67D92FB4"/>
    <w:rsid w:val="697A04B8"/>
    <w:rsid w:val="6AE00CEC"/>
    <w:rsid w:val="6BBFE7DB"/>
    <w:rsid w:val="6D08F6EB"/>
    <w:rsid w:val="6D530995"/>
    <w:rsid w:val="6DCF7C0D"/>
    <w:rsid w:val="6E2F6416"/>
    <w:rsid w:val="6F35CC6C"/>
    <w:rsid w:val="7165C618"/>
    <w:rsid w:val="721E7D9F"/>
    <w:rsid w:val="730F2ECA"/>
    <w:rsid w:val="73542802"/>
    <w:rsid w:val="7411950E"/>
    <w:rsid w:val="7515243D"/>
    <w:rsid w:val="7568FA0C"/>
    <w:rsid w:val="77E89686"/>
    <w:rsid w:val="791C32D6"/>
    <w:rsid w:val="7AEC2416"/>
    <w:rsid w:val="7BF70974"/>
    <w:rsid w:val="7C45F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69E594"/>
  <w15:chartTrackingRefBased/>
  <w15:docId w15:val="{83D8C8E5-7A52-45F8-87E7-659526A31E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702F2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23E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83F6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5A5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7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A5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87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A5C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875A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6326B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B1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5f7b5618a1344b0a" Type="http://schemas.openxmlformats.org/officeDocument/2006/relationships/hyperlink" Target="mailto:ksi@pulawy.zhp.pl" TargetMode="Externa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F70F0A3CFB1498803FF4B15FAFC67" ma:contentTypeVersion="12" ma:contentTypeDescription="Utwórz nowy dokument." ma:contentTypeScope="" ma:versionID="a2e99ae2fd585ea51b381b0af607aef1">
  <xsd:schema xmlns:xsd="http://www.w3.org/2001/XMLSchema" xmlns:xs="http://www.w3.org/2001/XMLSchema" xmlns:p="http://schemas.microsoft.com/office/2006/metadata/properties" xmlns:ns2="8ac36d23-689e-4889-9c01-c3801d1fd48c" xmlns:ns3="f5b49b54-f46a-4f9c-ab08-6c0caebce60e" targetNamespace="http://schemas.microsoft.com/office/2006/metadata/properties" ma:root="true" ma:fieldsID="d8b7fb79a596465e3b20f5559df1858c" ns2:_="" ns3:_="">
    <xsd:import namespace="8ac36d23-689e-4889-9c01-c3801d1fd48c"/>
    <xsd:import namespace="f5b49b54-f46a-4f9c-ab08-6c0caebce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d23-689e-4889-9c01-c3801d1f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49b54-f46a-4f9c-ab08-6c0caebce6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7e2f13-e66a-4b17-922e-6b5e69141f77}" ma:internalName="TaxCatchAll" ma:showField="CatchAllData" ma:web="f5b49b54-f46a-4f9c-ab08-6c0caebce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36d23-689e-4889-9c01-c3801d1fd48c">
      <Terms xmlns="http://schemas.microsoft.com/office/infopath/2007/PartnerControls"/>
    </lcf76f155ced4ddcb4097134ff3c332f>
    <TaxCatchAll xmlns="f5b49b54-f46a-4f9c-ab08-6c0caebce60e" xsi:nil="true"/>
  </documentManagement>
</p:properties>
</file>

<file path=customXml/itemProps1.xml><?xml version="1.0" encoding="utf-8"?>
<ds:datastoreItem xmlns:ds="http://schemas.openxmlformats.org/officeDocument/2006/customXml" ds:itemID="{9A5DB288-9EEB-4003-9FB4-23451B767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CFEA5-8F24-47A2-A380-236EFAB6B449}"/>
</file>

<file path=customXml/itemProps3.xml><?xml version="1.0" encoding="utf-8"?>
<ds:datastoreItem xmlns:ds="http://schemas.openxmlformats.org/officeDocument/2006/customXml" ds:itemID="{55CFB321-EF2C-4B39-8B91-FFE6B73038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Ministrerstwo Edukacji Narodowej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Godziszewska</cp:lastModifiedBy>
  <cp:revision>9</cp:revision>
  <dcterms:created xsi:type="dcterms:W3CDTF">2024-05-15T10:31:00Z</dcterms:created>
  <dcterms:modified xsi:type="dcterms:W3CDTF">2024-07-01T07:31:24Z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0x010100D85F70F0A3CFB1498803FF4B15FAFC67</vt:lpwstr>
  </property>
</Properties>
</file>